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807" w:rsidRDefault="00B17807" w:rsidP="00B17807">
      <w:pPr>
        <w:spacing w:after="0" w:line="240" w:lineRule="auto"/>
        <w:jc w:val="center"/>
        <w:rPr>
          <w:sz w:val="28"/>
          <w:szCs w:val="28"/>
          <w:lang w:val="ru-RU"/>
        </w:rPr>
      </w:pPr>
      <w:bookmarkStart w:id="0" w:name="block-78635"/>
      <w:r>
        <w:rPr>
          <w:sz w:val="28"/>
          <w:szCs w:val="28"/>
          <w:lang w:val="ru-RU"/>
        </w:rPr>
        <w:t>МУНИЦИПАЛЬНОЕ БЮДЖЕТНОЕ ОБЩЕОБРАЗОВАТЕЛЬНОЕ УЧРЕЖДЕНИЕ ГОРОДА РОСТОВА-НА-ДОНУ</w:t>
      </w:r>
    </w:p>
    <w:p w:rsidR="00B17807" w:rsidRDefault="00B17807" w:rsidP="00B17807">
      <w:pPr>
        <w:spacing w:after="0" w:line="240" w:lineRule="auto"/>
        <w:jc w:val="center"/>
        <w:rPr>
          <w:sz w:val="28"/>
          <w:szCs w:val="28"/>
        </w:rPr>
      </w:pPr>
      <w:r>
        <w:rPr>
          <w:sz w:val="28"/>
          <w:szCs w:val="28"/>
        </w:rPr>
        <w:t>«ШКОЛА № 47»</w:t>
      </w:r>
    </w:p>
    <w:p w:rsidR="00B17807" w:rsidRDefault="00B17807" w:rsidP="00B17807">
      <w:pPr>
        <w:spacing w:after="0" w:line="240" w:lineRule="auto"/>
        <w:jc w:val="center"/>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17807" w:rsidTr="00B17807">
        <w:tc>
          <w:tcPr>
            <w:tcW w:w="4785" w:type="dxa"/>
          </w:tcPr>
          <w:p w:rsidR="00B17807" w:rsidRDefault="00B17807">
            <w:pPr>
              <w:rPr>
                <w:rFonts w:ascii="Calibri" w:hAnsi="Calibri"/>
                <w:b/>
                <w:lang w:val="ru-RU"/>
              </w:rPr>
            </w:pPr>
            <w:r>
              <w:rPr>
                <w:b/>
                <w:lang w:val="ru-RU"/>
              </w:rPr>
              <w:t>РАССМОТРЕНО НА ЗАСЕДАНИИ</w:t>
            </w:r>
          </w:p>
          <w:p w:rsidR="00B17807" w:rsidRDefault="00B17807">
            <w:pPr>
              <w:rPr>
                <w:lang w:val="ru-RU"/>
              </w:rPr>
            </w:pPr>
            <w:r>
              <w:rPr>
                <w:b/>
                <w:lang w:val="ru-RU"/>
              </w:rPr>
              <w:t xml:space="preserve">МО ЕСТЕСТВЕННОНАУЧНОГО ЦИКЛА  </w:t>
            </w:r>
          </w:p>
          <w:p w:rsidR="00B17807" w:rsidRDefault="00B17807">
            <w:pPr>
              <w:rPr>
                <w:b/>
              </w:rPr>
            </w:pPr>
            <w:r>
              <w:rPr>
                <w:b/>
              </w:rPr>
              <w:t>ПРЕДСЕДАТЕЛЬ МО</w:t>
            </w:r>
          </w:p>
          <w:p w:rsidR="00B17807" w:rsidRDefault="00B17807">
            <w:pPr>
              <w:rPr>
                <w:b/>
              </w:rPr>
            </w:pPr>
            <w:r>
              <w:rPr>
                <w:b/>
              </w:rPr>
              <w:t xml:space="preserve">_______________ С.Н. </w:t>
            </w:r>
            <w:proofErr w:type="spellStart"/>
            <w:r>
              <w:rPr>
                <w:b/>
              </w:rPr>
              <w:t>Пыхтяр</w:t>
            </w:r>
            <w:proofErr w:type="spellEnd"/>
            <w:r>
              <w:rPr>
                <w:b/>
              </w:rPr>
              <w:t xml:space="preserve"> </w:t>
            </w:r>
          </w:p>
          <w:p w:rsidR="00B17807" w:rsidRDefault="00B17807">
            <w:pPr>
              <w:jc w:val="center"/>
              <w:rPr>
                <w:rFonts w:ascii="Calibri" w:hAnsi="Calibri"/>
                <w:color w:val="000000"/>
                <w:sz w:val="28"/>
                <w:szCs w:val="28"/>
              </w:rPr>
            </w:pPr>
          </w:p>
        </w:tc>
        <w:tc>
          <w:tcPr>
            <w:tcW w:w="4786" w:type="dxa"/>
          </w:tcPr>
          <w:p w:rsidR="00B17807" w:rsidRDefault="00B17807">
            <w:pPr>
              <w:rPr>
                <w:rFonts w:ascii="Calibri" w:hAnsi="Calibri"/>
                <w:lang w:val="ru-RU"/>
              </w:rPr>
            </w:pPr>
            <w:r>
              <w:rPr>
                <w:b/>
                <w:lang w:val="ru-RU"/>
              </w:rPr>
              <w:t>протокол № __ от «__»________2023г.</w:t>
            </w:r>
          </w:p>
          <w:p w:rsidR="00B17807" w:rsidRDefault="00B17807">
            <w:pPr>
              <w:rPr>
                <w:b/>
                <w:lang w:val="ru-RU"/>
              </w:rPr>
            </w:pPr>
            <w:r>
              <w:rPr>
                <w:b/>
                <w:lang w:val="ru-RU"/>
              </w:rPr>
              <w:t xml:space="preserve">УТВЕРЖДЕНО ПРИКАЗОМ </w:t>
            </w:r>
          </w:p>
          <w:p w:rsidR="00B17807" w:rsidRDefault="00B17807">
            <w:pPr>
              <w:rPr>
                <w:lang w:val="ru-RU"/>
              </w:rPr>
            </w:pPr>
            <w:r>
              <w:rPr>
                <w:b/>
                <w:lang w:val="ru-RU"/>
              </w:rPr>
              <w:t>МБОУ «ШКОЛА № 47»</w:t>
            </w:r>
          </w:p>
          <w:p w:rsidR="00B17807" w:rsidRDefault="00B17807">
            <w:pPr>
              <w:rPr>
                <w:b/>
                <w:lang w:val="ru-RU"/>
              </w:rPr>
            </w:pPr>
            <w:r>
              <w:rPr>
                <w:b/>
                <w:lang w:val="ru-RU"/>
              </w:rPr>
              <w:t>ДИРЕКТОР МБОУ «ШКОЛА № 47»</w:t>
            </w:r>
          </w:p>
          <w:p w:rsidR="00B17807" w:rsidRDefault="00B17807">
            <w:pPr>
              <w:rPr>
                <w:lang w:val="ru-RU"/>
              </w:rPr>
            </w:pPr>
            <w:r>
              <w:rPr>
                <w:b/>
                <w:lang w:val="ru-RU"/>
              </w:rPr>
              <w:t xml:space="preserve">_______________ А.А. </w:t>
            </w:r>
            <w:proofErr w:type="spellStart"/>
            <w:r>
              <w:rPr>
                <w:b/>
                <w:lang w:val="ru-RU"/>
              </w:rPr>
              <w:t>Маланичева</w:t>
            </w:r>
            <w:proofErr w:type="spellEnd"/>
          </w:p>
          <w:p w:rsidR="00B17807" w:rsidRDefault="00B17807">
            <w:pPr>
              <w:rPr>
                <w:b/>
                <w:lang w:val="ru-RU"/>
              </w:rPr>
            </w:pPr>
          </w:p>
          <w:p w:rsidR="00B17807" w:rsidRDefault="00B17807">
            <w:proofErr w:type="spellStart"/>
            <w:r>
              <w:rPr>
                <w:b/>
              </w:rPr>
              <w:t>приказ</w:t>
            </w:r>
            <w:proofErr w:type="spellEnd"/>
            <w:r>
              <w:rPr>
                <w:b/>
              </w:rPr>
              <w:t xml:space="preserve"> № __ </w:t>
            </w:r>
            <w:proofErr w:type="spellStart"/>
            <w:r>
              <w:rPr>
                <w:b/>
              </w:rPr>
              <w:t>от</w:t>
            </w:r>
            <w:proofErr w:type="spellEnd"/>
            <w:r>
              <w:rPr>
                <w:b/>
              </w:rPr>
              <w:t xml:space="preserve"> «__»________2023г.</w:t>
            </w:r>
          </w:p>
          <w:p w:rsidR="00B17807" w:rsidRDefault="00B17807">
            <w:pPr>
              <w:jc w:val="center"/>
              <w:rPr>
                <w:rFonts w:ascii="Calibri" w:hAnsi="Calibri"/>
                <w:color w:val="000000"/>
                <w:sz w:val="28"/>
                <w:szCs w:val="28"/>
              </w:rPr>
            </w:pPr>
          </w:p>
        </w:tc>
      </w:tr>
    </w:tbl>
    <w:p w:rsidR="00B17807" w:rsidRDefault="00B17807" w:rsidP="00B17807">
      <w:pPr>
        <w:spacing w:after="0" w:line="240" w:lineRule="auto"/>
        <w:jc w:val="center"/>
        <w:rPr>
          <w:rFonts w:ascii="Calibri" w:hAnsi="Calibri"/>
          <w:color w:val="000000"/>
          <w:sz w:val="28"/>
          <w:szCs w:val="28"/>
        </w:rPr>
      </w:pPr>
      <w:r>
        <w:rPr>
          <w:sz w:val="28"/>
          <w:szCs w:val="28"/>
        </w:rPr>
        <w:t xml:space="preserve"> </w:t>
      </w:r>
    </w:p>
    <w:p w:rsidR="00B17807" w:rsidRDefault="00B17807" w:rsidP="00B17807">
      <w:pPr>
        <w:spacing w:after="0" w:line="240" w:lineRule="auto"/>
        <w:jc w:val="center"/>
        <w:rPr>
          <w:b/>
          <w:sz w:val="32"/>
          <w:szCs w:val="32"/>
        </w:rPr>
      </w:pPr>
    </w:p>
    <w:p w:rsidR="00B17807" w:rsidRDefault="00B17807" w:rsidP="00B17807">
      <w:pPr>
        <w:spacing w:after="0" w:line="240" w:lineRule="auto"/>
        <w:jc w:val="center"/>
        <w:rPr>
          <w:b/>
          <w:sz w:val="32"/>
          <w:szCs w:val="32"/>
        </w:rPr>
      </w:pPr>
    </w:p>
    <w:p w:rsidR="00B17807" w:rsidRDefault="00B17807" w:rsidP="00B17807">
      <w:pPr>
        <w:spacing w:after="0" w:line="240" w:lineRule="auto"/>
        <w:jc w:val="center"/>
        <w:rPr>
          <w:b/>
          <w:sz w:val="32"/>
          <w:szCs w:val="32"/>
        </w:rPr>
      </w:pPr>
    </w:p>
    <w:p w:rsidR="00B17807" w:rsidRDefault="00B17807" w:rsidP="00B17807">
      <w:pPr>
        <w:spacing w:after="0" w:line="240" w:lineRule="auto"/>
        <w:jc w:val="center"/>
        <w:rPr>
          <w:b/>
          <w:sz w:val="32"/>
          <w:szCs w:val="32"/>
        </w:rPr>
      </w:pPr>
      <w:bookmarkStart w:id="1" w:name="_GoBack"/>
      <w:bookmarkEnd w:id="1"/>
      <w:r>
        <w:rPr>
          <w:b/>
          <w:sz w:val="32"/>
          <w:szCs w:val="32"/>
        </w:rPr>
        <w:t>РАБОЧАЯ ПРОГРАММА</w:t>
      </w:r>
    </w:p>
    <w:p w:rsidR="00B17807" w:rsidRDefault="00B17807" w:rsidP="00B17807">
      <w:pPr>
        <w:spacing w:after="0" w:line="240" w:lineRule="auto"/>
        <w:jc w:val="center"/>
        <w:rPr>
          <w:b/>
          <w:sz w:val="32"/>
          <w:szCs w:val="32"/>
          <w:lang w:val="ru-RU"/>
        </w:rPr>
      </w:pPr>
      <w:r>
        <w:rPr>
          <w:b/>
          <w:sz w:val="32"/>
          <w:szCs w:val="32"/>
          <w:lang w:val="ru-RU"/>
        </w:rPr>
        <w:t>ПО ЛИТЕРАТУРНОМУ ЧТЕНИЮ</w:t>
      </w:r>
    </w:p>
    <w:p w:rsidR="00B17807" w:rsidRDefault="00B17807" w:rsidP="00B17807">
      <w:pPr>
        <w:spacing w:after="0" w:line="240" w:lineRule="auto"/>
        <w:jc w:val="center"/>
        <w:rPr>
          <w:b/>
          <w:sz w:val="32"/>
          <w:szCs w:val="32"/>
          <w:lang w:val="ru-RU"/>
        </w:rPr>
      </w:pPr>
      <w:r>
        <w:rPr>
          <w:b/>
          <w:sz w:val="32"/>
          <w:szCs w:val="32"/>
          <w:lang w:val="ru-RU"/>
        </w:rPr>
        <w:t>ДЛЯ 3 КЛАССА</w:t>
      </w:r>
    </w:p>
    <w:p w:rsidR="00B17807" w:rsidRDefault="00B17807" w:rsidP="00B17807">
      <w:pPr>
        <w:spacing w:after="0" w:line="240" w:lineRule="auto"/>
        <w:jc w:val="center"/>
        <w:rPr>
          <w:b/>
          <w:sz w:val="28"/>
          <w:szCs w:val="28"/>
          <w:lang w:val="ru-RU"/>
        </w:rPr>
      </w:pPr>
      <w:r>
        <w:rPr>
          <w:b/>
          <w:sz w:val="28"/>
          <w:szCs w:val="28"/>
          <w:lang w:val="ru-RU"/>
        </w:rPr>
        <w:t>УЧИТЕЛЯ   ЛЕВАНДИНОЙ С.Д.</w:t>
      </w:r>
    </w:p>
    <w:p w:rsidR="00B17807" w:rsidRDefault="00B17807" w:rsidP="00B17807">
      <w:pPr>
        <w:spacing w:after="0" w:line="240" w:lineRule="auto"/>
        <w:jc w:val="center"/>
        <w:rPr>
          <w:sz w:val="28"/>
          <w:szCs w:val="28"/>
          <w:lang w:val="ru-RU"/>
        </w:rPr>
      </w:pPr>
    </w:p>
    <w:p w:rsidR="00B17807" w:rsidRDefault="00B17807" w:rsidP="00B17807">
      <w:pPr>
        <w:spacing w:after="0" w:line="240" w:lineRule="auto"/>
        <w:jc w:val="center"/>
        <w:rPr>
          <w:b/>
          <w:sz w:val="28"/>
          <w:szCs w:val="28"/>
          <w:lang w:val="ru-RU"/>
        </w:rPr>
      </w:pPr>
      <w:r>
        <w:rPr>
          <w:b/>
          <w:sz w:val="28"/>
          <w:szCs w:val="28"/>
          <w:lang w:val="ru-RU"/>
        </w:rPr>
        <w:t>2023-2024 учебный год</w:t>
      </w:r>
    </w:p>
    <w:p w:rsidR="00B17807" w:rsidRDefault="00B17807" w:rsidP="00B17807">
      <w:pPr>
        <w:jc w:val="center"/>
        <w:rPr>
          <w:b/>
          <w:szCs w:val="20"/>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
    <w:p w:rsidR="00B17807" w:rsidRDefault="00B17807" w:rsidP="00B17807">
      <w:pPr>
        <w:jc w:val="center"/>
        <w:rPr>
          <w:b/>
          <w:lang w:val="ru-RU"/>
        </w:rPr>
      </w:pPr>
      <w:proofErr w:type="spellStart"/>
      <w:r>
        <w:rPr>
          <w:b/>
          <w:lang w:val="ru-RU"/>
        </w:rPr>
        <w:t>г.Ростов</w:t>
      </w:r>
      <w:proofErr w:type="spellEnd"/>
      <w:r>
        <w:rPr>
          <w:b/>
          <w:lang w:val="ru-RU"/>
        </w:rPr>
        <w:t>-на-Дону, 2023 г.</w:t>
      </w:r>
    </w:p>
    <w:p w:rsidR="00B17807" w:rsidRDefault="00B17807">
      <w:pP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br w:type="page"/>
      </w:r>
    </w:p>
    <w:p w:rsidR="00C119EF" w:rsidRPr="00DB0541" w:rsidRDefault="00C119EF" w:rsidP="00C119EF">
      <w:pPr>
        <w:spacing w:after="0" w:line="240" w:lineRule="auto"/>
        <w:ind w:firstLine="567"/>
        <w:jc w:val="center"/>
        <w:rPr>
          <w:rFonts w:ascii="Times New Roman" w:hAnsi="Times New Roman"/>
          <w:b/>
          <w:sz w:val="24"/>
          <w:szCs w:val="24"/>
          <w:lang w:val="ru-RU"/>
        </w:rPr>
      </w:pPr>
      <w:r w:rsidRPr="00DB0541">
        <w:rPr>
          <w:rFonts w:ascii="Times New Roman" w:hAnsi="Times New Roman"/>
          <w:b/>
          <w:sz w:val="24"/>
          <w:szCs w:val="24"/>
          <w:lang w:val="ru-RU"/>
        </w:rPr>
        <w:lastRenderedPageBreak/>
        <w:t xml:space="preserve">Федеральная рабочая программа </w:t>
      </w:r>
    </w:p>
    <w:p w:rsidR="00C119EF" w:rsidRPr="00DB0541" w:rsidRDefault="00C119EF" w:rsidP="00C119EF">
      <w:pPr>
        <w:spacing w:after="0" w:line="240" w:lineRule="auto"/>
        <w:ind w:firstLine="567"/>
        <w:jc w:val="center"/>
        <w:rPr>
          <w:rFonts w:ascii="Times New Roman" w:hAnsi="Times New Roman"/>
          <w:b/>
          <w:sz w:val="24"/>
          <w:szCs w:val="24"/>
          <w:lang w:val="ru-RU"/>
        </w:rPr>
      </w:pPr>
      <w:r>
        <w:rPr>
          <w:rFonts w:ascii="Times New Roman" w:hAnsi="Times New Roman"/>
          <w:b/>
          <w:sz w:val="24"/>
          <w:szCs w:val="24"/>
          <w:lang w:val="ru-RU"/>
        </w:rPr>
        <w:t>По литературному чтению</w:t>
      </w:r>
      <w:r w:rsidRPr="00DB0541">
        <w:rPr>
          <w:rFonts w:ascii="Times New Roman" w:hAnsi="Times New Roman"/>
          <w:b/>
          <w:sz w:val="24"/>
          <w:szCs w:val="24"/>
          <w:lang w:val="ru-RU"/>
        </w:rPr>
        <w:t xml:space="preserve"> </w:t>
      </w:r>
    </w:p>
    <w:p w:rsidR="00C119EF" w:rsidRPr="00DB0541" w:rsidRDefault="00C119EF" w:rsidP="00C119EF">
      <w:pPr>
        <w:spacing w:after="0" w:line="240" w:lineRule="auto"/>
        <w:ind w:firstLine="567"/>
        <w:jc w:val="center"/>
        <w:rPr>
          <w:rFonts w:ascii="Times New Roman" w:hAnsi="Times New Roman"/>
          <w:b/>
          <w:sz w:val="24"/>
          <w:szCs w:val="24"/>
          <w:lang w:val="ru-RU"/>
        </w:rPr>
      </w:pPr>
      <w:r w:rsidRPr="00DB0541">
        <w:rPr>
          <w:rFonts w:ascii="Times New Roman" w:hAnsi="Times New Roman"/>
          <w:b/>
          <w:sz w:val="24"/>
          <w:szCs w:val="24"/>
          <w:lang w:val="ru-RU"/>
        </w:rPr>
        <w:t>для 3 классов</w:t>
      </w:r>
    </w:p>
    <w:p w:rsidR="00C119EF" w:rsidRPr="00DB0541" w:rsidRDefault="00C119EF" w:rsidP="00C119EF">
      <w:pPr>
        <w:spacing w:after="0" w:line="240" w:lineRule="auto"/>
        <w:ind w:firstLine="567"/>
        <w:jc w:val="center"/>
        <w:rPr>
          <w:rFonts w:ascii="Times New Roman" w:hAnsi="Times New Roman"/>
          <w:b/>
          <w:sz w:val="24"/>
          <w:szCs w:val="24"/>
          <w:lang w:val="ru-RU"/>
        </w:rPr>
      </w:pPr>
    </w:p>
    <w:p w:rsidR="00C119EF" w:rsidRPr="00DB0541" w:rsidRDefault="00C119EF" w:rsidP="00C119EF">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 1. Пояснительная записка                                                             9 </w:t>
      </w:r>
    </w:p>
    <w:p w:rsidR="00C119EF" w:rsidRPr="00DB0541" w:rsidRDefault="00C119EF" w:rsidP="00C119EF">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2.Содержание учебного предмета                                                 9-10 </w:t>
      </w:r>
    </w:p>
    <w:p w:rsidR="00C119EF" w:rsidRPr="00DB0541" w:rsidRDefault="00C119EF" w:rsidP="00C119EF">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3.Планируемые результаты освоения учебного предмета         11 </w:t>
      </w:r>
    </w:p>
    <w:p w:rsidR="00C119EF" w:rsidRPr="00C119EF" w:rsidRDefault="00C119EF" w:rsidP="00C119EF">
      <w:pPr>
        <w:spacing w:after="0" w:line="240" w:lineRule="auto"/>
        <w:ind w:firstLine="567"/>
        <w:jc w:val="both"/>
        <w:rPr>
          <w:rFonts w:ascii="Times New Roman" w:hAnsi="Times New Roman"/>
          <w:sz w:val="24"/>
          <w:szCs w:val="24"/>
          <w:lang w:val="ru-RU"/>
        </w:rPr>
      </w:pPr>
      <w:r w:rsidRPr="00C119EF">
        <w:rPr>
          <w:rFonts w:ascii="Times New Roman" w:hAnsi="Times New Roman"/>
          <w:sz w:val="24"/>
          <w:szCs w:val="24"/>
          <w:lang w:val="ru-RU"/>
        </w:rPr>
        <w:t xml:space="preserve">4.Приложения к рабочей программе                                            12 </w:t>
      </w:r>
    </w:p>
    <w:p w:rsidR="00C119EF" w:rsidRDefault="00C119EF" w:rsidP="00B32D7B">
      <w:pPr>
        <w:spacing w:after="0" w:line="264" w:lineRule="auto"/>
        <w:rPr>
          <w:rFonts w:ascii="Times New Roman" w:hAnsi="Times New Roman" w:cs="Times New Roman"/>
          <w:b/>
          <w:color w:val="000000"/>
          <w:sz w:val="24"/>
          <w:szCs w:val="24"/>
          <w:lang w:val="ru-RU"/>
        </w:rPr>
      </w:pPr>
    </w:p>
    <w:p w:rsidR="00C119EF" w:rsidRDefault="00C119EF" w:rsidP="00B32D7B">
      <w:pPr>
        <w:spacing w:after="0" w:line="264" w:lineRule="auto"/>
        <w:rPr>
          <w:rFonts w:ascii="Times New Roman" w:hAnsi="Times New Roman" w:cs="Times New Roman"/>
          <w:b/>
          <w:color w:val="000000"/>
          <w:sz w:val="24"/>
          <w:szCs w:val="24"/>
          <w:lang w:val="ru-RU"/>
        </w:rPr>
      </w:pPr>
    </w:p>
    <w:p w:rsidR="00C119EF" w:rsidRDefault="00C119EF" w:rsidP="00B32D7B">
      <w:pPr>
        <w:spacing w:after="0" w:line="264" w:lineRule="auto"/>
        <w:rPr>
          <w:rFonts w:ascii="Times New Roman" w:hAnsi="Times New Roman" w:cs="Times New Roman"/>
          <w:b/>
          <w:color w:val="000000"/>
          <w:sz w:val="24"/>
          <w:szCs w:val="24"/>
          <w:lang w:val="ru-RU"/>
        </w:rPr>
      </w:pPr>
    </w:p>
    <w:p w:rsidR="00154270" w:rsidRPr="00C119EF" w:rsidRDefault="00FB770C" w:rsidP="00C119EF">
      <w:pPr>
        <w:pStyle w:val="ae"/>
        <w:numPr>
          <w:ilvl w:val="0"/>
          <w:numId w:val="38"/>
        </w:numPr>
        <w:spacing w:after="0" w:line="264" w:lineRule="auto"/>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ПОЯСНИТЕЛЬНАЯ ЗАПИСКА</w:t>
      </w:r>
    </w:p>
    <w:p w:rsidR="00154270" w:rsidRPr="00B32D7B" w:rsidRDefault="00154270" w:rsidP="00B32D7B">
      <w:pPr>
        <w:spacing w:after="0" w:line="264" w:lineRule="auto"/>
        <w:rPr>
          <w:rFonts w:ascii="Times New Roman" w:hAnsi="Times New Roman" w:cs="Times New Roman"/>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Планируемые результаты освоения программы по литературному чтению включают личностные, </w:t>
      </w:r>
      <w:proofErr w:type="spellStart"/>
      <w:r w:rsidRPr="00B32D7B">
        <w:rPr>
          <w:rFonts w:ascii="Times New Roman" w:hAnsi="Times New Roman" w:cs="Times New Roman"/>
          <w:color w:val="000000"/>
          <w:sz w:val="24"/>
          <w:szCs w:val="24"/>
          <w:lang w:val="ru-RU"/>
        </w:rPr>
        <w:t>метапредметные</w:t>
      </w:r>
      <w:proofErr w:type="spellEnd"/>
      <w:r w:rsidRPr="00B32D7B">
        <w:rPr>
          <w:rFonts w:ascii="Times New Roman" w:hAnsi="Times New Roman" w:cs="Times New Roman"/>
          <w:color w:val="000000"/>
          <w:sz w:val="24"/>
          <w:szCs w:val="24"/>
          <w:lang w:val="ru-RU"/>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154270" w:rsidRPr="00B32D7B" w:rsidRDefault="00154270" w:rsidP="00B32D7B">
      <w:pPr>
        <w:spacing w:after="0" w:line="264" w:lineRule="auto"/>
        <w:rPr>
          <w:rFonts w:ascii="Times New Roman" w:hAnsi="Times New Roman" w:cs="Times New Roman"/>
          <w:sz w:val="24"/>
          <w:szCs w:val="24"/>
          <w:lang w:val="ru-RU"/>
        </w:rPr>
      </w:pPr>
    </w:p>
    <w:p w:rsidR="00154270" w:rsidRPr="00B32D7B" w:rsidRDefault="00FB770C" w:rsidP="00B32D7B">
      <w:pPr>
        <w:spacing w:after="0" w:line="264" w:lineRule="auto"/>
        <w:rPr>
          <w:rFonts w:ascii="Times New Roman" w:hAnsi="Times New Roman" w:cs="Times New Roman"/>
          <w:sz w:val="24"/>
          <w:szCs w:val="24"/>
          <w:lang w:val="ru-RU"/>
        </w:rPr>
      </w:pPr>
      <w:r w:rsidRPr="00B32D7B">
        <w:rPr>
          <w:rFonts w:ascii="Times New Roman" w:hAnsi="Times New Roman" w:cs="Times New Roman"/>
          <w:b/>
          <w:color w:val="000000"/>
          <w:sz w:val="24"/>
          <w:szCs w:val="24"/>
          <w:lang w:val="ru-RU"/>
        </w:rPr>
        <w:t>ОБЩАЯ ХАРАКТЕРИСТИКА УЧЕБНОГО ПРЕДМЕТА «ЛИТЕРАТУРНОЕ ЧТЕНИЕ»</w:t>
      </w:r>
    </w:p>
    <w:p w:rsidR="00154270" w:rsidRPr="00B32D7B" w:rsidRDefault="00154270" w:rsidP="00B32D7B">
      <w:pPr>
        <w:spacing w:after="0" w:line="264" w:lineRule="auto"/>
        <w:rPr>
          <w:rFonts w:ascii="Times New Roman" w:hAnsi="Times New Roman" w:cs="Times New Roman"/>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B32D7B">
        <w:rPr>
          <w:rFonts w:ascii="Times New Roman" w:hAnsi="Times New Roman" w:cs="Times New Roman"/>
          <w:color w:val="333333"/>
          <w:sz w:val="24"/>
          <w:szCs w:val="24"/>
          <w:lang w:val="ru-RU"/>
        </w:rPr>
        <w:t xml:space="preserve">рабочей </w:t>
      </w:r>
      <w:r w:rsidRPr="00B32D7B">
        <w:rPr>
          <w:rFonts w:ascii="Times New Roman" w:hAnsi="Times New Roman" w:cs="Times New Roman"/>
          <w:color w:val="000000"/>
          <w:sz w:val="24"/>
          <w:szCs w:val="24"/>
          <w:lang w:val="ru-RU"/>
        </w:rPr>
        <w:t>программе воспитания.</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54270" w:rsidRPr="00B32D7B" w:rsidRDefault="00FB770C" w:rsidP="00B32D7B">
      <w:pPr>
        <w:spacing w:after="0" w:line="264" w:lineRule="auto"/>
        <w:rPr>
          <w:rFonts w:ascii="Times New Roman" w:hAnsi="Times New Roman" w:cs="Times New Roman"/>
          <w:sz w:val="24"/>
          <w:szCs w:val="24"/>
          <w:lang w:val="ru-RU"/>
        </w:rPr>
      </w:pPr>
      <w:r w:rsidRPr="00B32D7B">
        <w:rPr>
          <w:rFonts w:ascii="Times New Roman" w:hAnsi="Times New Roman" w:cs="Times New Roman"/>
          <w:b/>
          <w:color w:val="000000"/>
          <w:sz w:val="24"/>
          <w:szCs w:val="24"/>
          <w:lang w:val="ru-RU"/>
        </w:rPr>
        <w:t>ЦЕЛИ ИЗУЧЕНИЯ УЧЕБНОГО ПРЕДМЕТА «ЛИТЕРАТУРНОЕ ЧТЕНИЕ»</w:t>
      </w:r>
    </w:p>
    <w:p w:rsidR="00154270" w:rsidRPr="00B32D7B" w:rsidRDefault="00154270" w:rsidP="00B32D7B">
      <w:pPr>
        <w:spacing w:after="0" w:line="264" w:lineRule="auto"/>
        <w:rPr>
          <w:rFonts w:ascii="Times New Roman" w:hAnsi="Times New Roman" w:cs="Times New Roman"/>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Приобретённые обучающимися знания, полученный опыт решения учебных задач, а также </w:t>
      </w:r>
      <w:proofErr w:type="spellStart"/>
      <w:r w:rsidRPr="00B32D7B">
        <w:rPr>
          <w:rFonts w:ascii="Times New Roman" w:hAnsi="Times New Roman" w:cs="Times New Roman"/>
          <w:color w:val="000000"/>
          <w:sz w:val="24"/>
          <w:szCs w:val="24"/>
          <w:lang w:val="ru-RU"/>
        </w:rPr>
        <w:t>сформированность</w:t>
      </w:r>
      <w:proofErr w:type="spellEnd"/>
      <w:r w:rsidRPr="00B32D7B">
        <w:rPr>
          <w:rFonts w:ascii="Times New Roman" w:hAnsi="Times New Roman" w:cs="Times New Roman"/>
          <w:color w:val="000000"/>
          <w:sz w:val="24"/>
          <w:szCs w:val="24"/>
          <w:lang w:val="ru-RU"/>
        </w:rPr>
        <w:t xml:space="preserve">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154270" w:rsidRPr="00B32D7B" w:rsidRDefault="00FB770C" w:rsidP="00B32D7B">
      <w:pPr>
        <w:numPr>
          <w:ilvl w:val="0"/>
          <w:numId w:val="1"/>
        </w:numPr>
        <w:spacing w:after="0" w:line="264" w:lineRule="auto"/>
        <w:ind w:left="0" w:firstLine="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54270" w:rsidRPr="00B32D7B" w:rsidRDefault="00FB770C" w:rsidP="00B32D7B">
      <w:pPr>
        <w:numPr>
          <w:ilvl w:val="0"/>
          <w:numId w:val="1"/>
        </w:numPr>
        <w:spacing w:after="0" w:line="264" w:lineRule="auto"/>
        <w:ind w:left="0" w:firstLine="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154270" w:rsidRPr="00B32D7B" w:rsidRDefault="00FB770C" w:rsidP="00B32D7B">
      <w:pPr>
        <w:numPr>
          <w:ilvl w:val="0"/>
          <w:numId w:val="1"/>
        </w:numPr>
        <w:spacing w:after="0" w:line="264" w:lineRule="auto"/>
        <w:ind w:left="0" w:firstLine="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54270" w:rsidRPr="00B32D7B" w:rsidRDefault="00FB770C" w:rsidP="00B32D7B">
      <w:pPr>
        <w:numPr>
          <w:ilvl w:val="0"/>
          <w:numId w:val="1"/>
        </w:numPr>
        <w:spacing w:after="0" w:line="264" w:lineRule="auto"/>
        <w:ind w:left="0" w:firstLine="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154270" w:rsidRPr="00B32D7B" w:rsidRDefault="00FB770C" w:rsidP="00B32D7B">
      <w:pPr>
        <w:numPr>
          <w:ilvl w:val="0"/>
          <w:numId w:val="1"/>
        </w:numPr>
        <w:spacing w:after="0" w:line="264" w:lineRule="auto"/>
        <w:ind w:left="0" w:firstLine="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p>
    <w:p w:rsidR="00154270" w:rsidRPr="00B32D7B" w:rsidRDefault="00FB770C" w:rsidP="00B32D7B">
      <w:pPr>
        <w:numPr>
          <w:ilvl w:val="0"/>
          <w:numId w:val="1"/>
        </w:numPr>
        <w:spacing w:after="0" w:line="264" w:lineRule="auto"/>
        <w:ind w:left="0" w:firstLine="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 соответствии с представленными предметными результатами по классам;</w:t>
      </w:r>
    </w:p>
    <w:p w:rsidR="00154270" w:rsidRPr="00B32D7B" w:rsidRDefault="00FB770C" w:rsidP="00B32D7B">
      <w:pPr>
        <w:numPr>
          <w:ilvl w:val="0"/>
          <w:numId w:val="1"/>
        </w:numPr>
        <w:spacing w:after="0" w:line="264" w:lineRule="auto"/>
        <w:ind w:left="0" w:firstLine="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54270" w:rsidRPr="00B32D7B" w:rsidRDefault="00FB770C" w:rsidP="00B32D7B">
      <w:pPr>
        <w:numPr>
          <w:ilvl w:val="0"/>
          <w:numId w:val="1"/>
        </w:numPr>
        <w:spacing w:after="0" w:line="264" w:lineRule="auto"/>
        <w:ind w:left="0" w:firstLine="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для</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решения</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учебных</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задач</w:t>
      </w:r>
      <w:proofErr w:type="spellEnd"/>
      <w:r w:rsidRPr="00B32D7B">
        <w:rPr>
          <w:rFonts w:ascii="Times New Roman" w:hAnsi="Times New Roman" w:cs="Times New Roman"/>
          <w:color w:val="000000"/>
          <w:sz w:val="24"/>
          <w:szCs w:val="24"/>
        </w:rPr>
        <w:t>.</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В основу отбора произведений для литературного чтения положены </w:t>
      </w:r>
      <w:proofErr w:type="spellStart"/>
      <w:r w:rsidRPr="00B32D7B">
        <w:rPr>
          <w:rFonts w:ascii="Times New Roman" w:hAnsi="Times New Roman" w:cs="Times New Roman"/>
          <w:color w:val="000000"/>
          <w:sz w:val="24"/>
          <w:szCs w:val="24"/>
          <w:lang w:val="ru-RU"/>
        </w:rPr>
        <w:t>общедидактические</w:t>
      </w:r>
      <w:proofErr w:type="spellEnd"/>
      <w:r w:rsidRPr="00B32D7B">
        <w:rPr>
          <w:rFonts w:ascii="Times New Roman" w:hAnsi="Times New Roman" w:cs="Times New Roman"/>
          <w:color w:val="000000"/>
          <w:sz w:val="24"/>
          <w:szCs w:val="24"/>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B32D7B">
        <w:rPr>
          <w:rFonts w:ascii="Times New Roman" w:hAnsi="Times New Roman" w:cs="Times New Roman"/>
          <w:color w:val="FF0000"/>
          <w:sz w:val="24"/>
          <w:szCs w:val="24"/>
          <w:lang w:val="ru-RU"/>
        </w:rPr>
        <w:t>.</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w:t>
      </w:r>
      <w:proofErr w:type="spellStart"/>
      <w:r w:rsidRPr="00B32D7B">
        <w:rPr>
          <w:rFonts w:ascii="Times New Roman" w:hAnsi="Times New Roman" w:cs="Times New Roman"/>
          <w:color w:val="000000"/>
          <w:sz w:val="24"/>
          <w:szCs w:val="24"/>
          <w:lang w:val="ru-RU"/>
        </w:rPr>
        <w:t>метапредметных</w:t>
      </w:r>
      <w:proofErr w:type="spellEnd"/>
      <w:r w:rsidRPr="00B32D7B">
        <w:rPr>
          <w:rFonts w:ascii="Times New Roman" w:hAnsi="Times New Roman" w:cs="Times New Roman"/>
          <w:color w:val="000000"/>
          <w:sz w:val="24"/>
          <w:szCs w:val="24"/>
          <w:lang w:val="ru-RU"/>
        </w:rPr>
        <w:t xml:space="preserve">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Планируемые результаты изучения литературного чтения включают личностные, </w:t>
      </w:r>
      <w:proofErr w:type="spellStart"/>
      <w:r w:rsidRPr="00B32D7B">
        <w:rPr>
          <w:rFonts w:ascii="Times New Roman" w:hAnsi="Times New Roman" w:cs="Times New Roman"/>
          <w:color w:val="000000"/>
          <w:sz w:val="24"/>
          <w:szCs w:val="24"/>
          <w:lang w:val="ru-RU"/>
        </w:rPr>
        <w:t>метапредметные</w:t>
      </w:r>
      <w:proofErr w:type="spellEnd"/>
      <w:r w:rsidRPr="00B32D7B">
        <w:rPr>
          <w:rFonts w:ascii="Times New Roman" w:hAnsi="Times New Roman" w:cs="Times New Roman"/>
          <w:color w:val="000000"/>
          <w:sz w:val="24"/>
          <w:szCs w:val="24"/>
          <w:lang w:val="ru-RU"/>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154270" w:rsidRPr="00B32D7B" w:rsidRDefault="00FB770C" w:rsidP="00B32D7B">
      <w:pPr>
        <w:spacing w:after="0" w:line="264" w:lineRule="auto"/>
        <w:rPr>
          <w:rFonts w:ascii="Times New Roman" w:hAnsi="Times New Roman" w:cs="Times New Roman"/>
          <w:sz w:val="24"/>
          <w:szCs w:val="24"/>
          <w:lang w:val="ru-RU"/>
        </w:rPr>
      </w:pPr>
      <w:r w:rsidRPr="00B32D7B">
        <w:rPr>
          <w:rFonts w:ascii="Times New Roman" w:hAnsi="Times New Roman" w:cs="Times New Roman"/>
          <w:b/>
          <w:color w:val="000000"/>
          <w:sz w:val="24"/>
          <w:szCs w:val="24"/>
          <w:lang w:val="ru-RU"/>
        </w:rPr>
        <w:t>МЕСТО УЧЕБНОГО ПРЕДМЕТА «ЛИТЕРАТУРНОЕ ЧТЕНИЕ» В УЧЕБНОМ ПЛАНЕ</w:t>
      </w:r>
    </w:p>
    <w:p w:rsidR="00154270" w:rsidRPr="00B32D7B" w:rsidRDefault="00154270" w:rsidP="00B32D7B">
      <w:pPr>
        <w:spacing w:after="0" w:line="264" w:lineRule="auto"/>
        <w:rPr>
          <w:rFonts w:ascii="Times New Roman" w:hAnsi="Times New Roman" w:cs="Times New Roman"/>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Предмет «Литературное чтение» преемственен по отношению к предмету «Литература», который изучается в основной школе.</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На литературное чтение в </w:t>
      </w:r>
      <w:r w:rsidR="006102EB">
        <w:rPr>
          <w:rFonts w:ascii="Times New Roman" w:hAnsi="Times New Roman" w:cs="Times New Roman"/>
          <w:color w:val="000000"/>
          <w:sz w:val="24"/>
          <w:szCs w:val="24"/>
          <w:lang w:val="ru-RU"/>
        </w:rPr>
        <w:t>3</w:t>
      </w:r>
      <w:r w:rsidRPr="00B32D7B">
        <w:rPr>
          <w:rFonts w:ascii="Times New Roman" w:hAnsi="Times New Roman" w:cs="Times New Roman"/>
          <w:color w:val="000000"/>
          <w:sz w:val="24"/>
          <w:szCs w:val="24"/>
          <w:lang w:val="ru-RU"/>
        </w:rPr>
        <w:t xml:space="preserve"> классе отводится 13</w:t>
      </w:r>
      <w:r w:rsidR="006102EB">
        <w:rPr>
          <w:rFonts w:ascii="Times New Roman" w:hAnsi="Times New Roman" w:cs="Times New Roman"/>
          <w:color w:val="000000"/>
          <w:sz w:val="24"/>
          <w:szCs w:val="24"/>
          <w:lang w:val="ru-RU"/>
        </w:rPr>
        <w:t>6</w:t>
      </w:r>
      <w:r w:rsidRPr="00B32D7B">
        <w:rPr>
          <w:rFonts w:ascii="Times New Roman" w:hAnsi="Times New Roman" w:cs="Times New Roman"/>
          <w:color w:val="000000"/>
          <w:sz w:val="24"/>
          <w:szCs w:val="24"/>
          <w:lang w:val="ru-RU"/>
        </w:rPr>
        <w:t xml:space="preserve"> час</w:t>
      </w:r>
      <w:r w:rsidR="006102EB">
        <w:rPr>
          <w:rFonts w:ascii="Times New Roman" w:hAnsi="Times New Roman" w:cs="Times New Roman"/>
          <w:color w:val="000000"/>
          <w:sz w:val="24"/>
          <w:szCs w:val="24"/>
          <w:lang w:val="ru-RU"/>
        </w:rPr>
        <w:t>ов</w:t>
      </w:r>
      <w:r w:rsidRPr="00B32D7B">
        <w:rPr>
          <w:rFonts w:ascii="Times New Roman" w:hAnsi="Times New Roman" w:cs="Times New Roman"/>
          <w:color w:val="000000"/>
          <w:sz w:val="24"/>
          <w:szCs w:val="24"/>
          <w:lang w:val="ru-RU"/>
        </w:rPr>
        <w:t xml:space="preserve"> </w:t>
      </w:r>
      <w:r w:rsidR="006102EB" w:rsidRPr="00B32D7B">
        <w:rPr>
          <w:rFonts w:ascii="Times New Roman" w:hAnsi="Times New Roman" w:cs="Times New Roman"/>
          <w:color w:val="000000"/>
          <w:sz w:val="24"/>
          <w:szCs w:val="24"/>
          <w:lang w:val="ru-RU"/>
        </w:rPr>
        <w:t>(4 часа в неделю</w:t>
      </w:r>
      <w:r w:rsidR="006102EB">
        <w:rPr>
          <w:rFonts w:ascii="Times New Roman" w:hAnsi="Times New Roman" w:cs="Times New Roman"/>
          <w:color w:val="000000"/>
          <w:sz w:val="24"/>
          <w:szCs w:val="24"/>
          <w:lang w:val="ru-RU"/>
        </w:rPr>
        <w:t>)</w:t>
      </w:r>
      <w:r w:rsidRPr="00B32D7B">
        <w:rPr>
          <w:rFonts w:ascii="Times New Roman" w:hAnsi="Times New Roman" w:cs="Times New Roman"/>
          <w:color w:val="000000"/>
          <w:sz w:val="24"/>
          <w:szCs w:val="24"/>
          <w:lang w:val="ru-RU"/>
        </w:rPr>
        <w:t>.</w:t>
      </w:r>
    </w:p>
    <w:p w:rsidR="00154270" w:rsidRDefault="00154270" w:rsidP="00B32D7B">
      <w:pPr>
        <w:rPr>
          <w:rFonts w:ascii="Times New Roman" w:hAnsi="Times New Roman" w:cs="Times New Roman"/>
          <w:sz w:val="24"/>
          <w:szCs w:val="24"/>
          <w:lang w:val="ru-RU"/>
        </w:rPr>
      </w:pPr>
    </w:p>
    <w:p w:rsidR="00C119EF" w:rsidRDefault="00C119EF" w:rsidP="00B32D7B">
      <w:pPr>
        <w:rPr>
          <w:rFonts w:ascii="Times New Roman" w:hAnsi="Times New Roman" w:cs="Times New Roman"/>
          <w:sz w:val="24"/>
          <w:szCs w:val="24"/>
          <w:lang w:val="ru-RU"/>
        </w:rPr>
      </w:pPr>
    </w:p>
    <w:p w:rsidR="00C119EF" w:rsidRPr="00C119EF" w:rsidRDefault="00C119EF" w:rsidP="00C119EF">
      <w:pPr>
        <w:pStyle w:val="ae"/>
        <w:numPr>
          <w:ilvl w:val="0"/>
          <w:numId w:val="38"/>
        </w:numPr>
        <w:spacing w:after="0" w:line="264" w:lineRule="auto"/>
        <w:jc w:val="both"/>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СОДЕРЖАНИЕ УЧЕБНОГО ПРЕДМЕТА</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О Родине и её истории.</w:t>
      </w:r>
      <w:r w:rsidRPr="00B32D7B">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B32D7B">
        <w:rPr>
          <w:rFonts w:ascii="Times New Roman" w:hAnsi="Times New Roman" w:cs="Times New Roman"/>
          <w:color w:val="000000"/>
          <w:sz w:val="24"/>
          <w:szCs w:val="24"/>
        </w:rPr>
        <w:t>I</w:t>
      </w:r>
      <w:r w:rsidRPr="00B32D7B">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Произведения для чтения: К.Д. Ушинский «Наше отечество», М.М. Пришвин «Моя Родина», С.А. Васильев «Россия», Н.П. </w:t>
      </w:r>
      <w:proofErr w:type="spellStart"/>
      <w:r w:rsidRPr="00B32D7B">
        <w:rPr>
          <w:rFonts w:ascii="Times New Roman" w:hAnsi="Times New Roman" w:cs="Times New Roman"/>
          <w:color w:val="000000"/>
          <w:sz w:val="24"/>
          <w:szCs w:val="24"/>
          <w:lang w:val="ru-RU"/>
        </w:rPr>
        <w:t>Кончаловская</w:t>
      </w:r>
      <w:proofErr w:type="spellEnd"/>
      <w:r w:rsidRPr="00B32D7B">
        <w:rPr>
          <w:rFonts w:ascii="Times New Roman" w:hAnsi="Times New Roman" w:cs="Times New Roman"/>
          <w:color w:val="000000"/>
          <w:sz w:val="24"/>
          <w:szCs w:val="24"/>
          <w:lang w:val="ru-RU"/>
        </w:rPr>
        <w:t xml:space="preserve"> «Наша древняя столица» (отрывки) ‌</w:t>
      </w:r>
      <w:bookmarkStart w:id="2" w:name="d00a8a00-2c60-4286-8f19-088326d29c80"/>
      <w:r w:rsidRPr="00B32D7B">
        <w:rPr>
          <w:rFonts w:ascii="Times New Roman" w:hAnsi="Times New Roman" w:cs="Times New Roman"/>
          <w:color w:val="000000"/>
          <w:sz w:val="24"/>
          <w:szCs w:val="24"/>
          <w:lang w:val="ru-RU"/>
        </w:rPr>
        <w:t>и другое (по выбору)</w:t>
      </w:r>
      <w:bookmarkEnd w:id="2"/>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 xml:space="preserve">Фольклор (устное народное творчество). </w:t>
      </w:r>
      <w:r w:rsidRPr="00B32D7B">
        <w:rPr>
          <w:rFonts w:ascii="Times New Roman" w:hAnsi="Times New Roman" w:cs="Times New Roman"/>
          <w:color w:val="000000"/>
          <w:sz w:val="24"/>
          <w:szCs w:val="24"/>
          <w:lang w:val="ru-RU"/>
        </w:rPr>
        <w:t xml:space="preserve">Круг чтения: малые жанры фольклора (пословицы, </w:t>
      </w:r>
      <w:proofErr w:type="spellStart"/>
      <w:r w:rsidRPr="00B32D7B">
        <w:rPr>
          <w:rFonts w:ascii="Times New Roman" w:hAnsi="Times New Roman" w:cs="Times New Roman"/>
          <w:color w:val="000000"/>
          <w:sz w:val="24"/>
          <w:szCs w:val="24"/>
          <w:lang w:val="ru-RU"/>
        </w:rPr>
        <w:t>потешки</w:t>
      </w:r>
      <w:proofErr w:type="spellEnd"/>
      <w:r w:rsidRPr="00B32D7B">
        <w:rPr>
          <w:rFonts w:ascii="Times New Roman" w:hAnsi="Times New Roman" w:cs="Times New Roman"/>
          <w:color w:val="000000"/>
          <w:sz w:val="24"/>
          <w:szCs w:val="24"/>
          <w:lang w:val="ru-RU"/>
        </w:rPr>
        <w:t>,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B32D7B">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w:t>
      </w:r>
      <w:proofErr w:type="spellStart"/>
      <w:r w:rsidRPr="00B32D7B">
        <w:rPr>
          <w:rFonts w:ascii="Times New Roman" w:hAnsi="Times New Roman" w:cs="Times New Roman"/>
          <w:color w:val="000000"/>
          <w:sz w:val="24"/>
          <w:szCs w:val="24"/>
          <w:lang w:val="ru-RU"/>
        </w:rPr>
        <w:t>Билибина</w:t>
      </w:r>
      <w:proofErr w:type="spellEnd"/>
      <w:r w:rsidRPr="00B32D7B">
        <w:rPr>
          <w:rFonts w:ascii="Times New Roman" w:hAnsi="Times New Roman" w:cs="Times New Roman"/>
          <w:color w:val="000000"/>
          <w:sz w:val="24"/>
          <w:szCs w:val="24"/>
          <w:lang w:val="ru-RU"/>
        </w:rPr>
        <w:t xml:space="preserve"> ‌</w:t>
      </w:r>
      <w:bookmarkStart w:id="3" w:name="9a1ca34d-f9dc-4302-9e63-e924ee605cec"/>
      <w:r w:rsidRPr="00B32D7B">
        <w:rPr>
          <w:rFonts w:ascii="Times New Roman" w:hAnsi="Times New Roman" w:cs="Times New Roman"/>
          <w:color w:val="000000"/>
          <w:sz w:val="24"/>
          <w:szCs w:val="24"/>
          <w:lang w:val="ru-RU"/>
        </w:rPr>
        <w:t>и др.)</w:t>
      </w:r>
      <w:bookmarkEnd w:id="3"/>
      <w:r w:rsidRPr="00B32D7B">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Круг чтения: народная песня.</w:t>
      </w:r>
      <w:r w:rsidRPr="00B32D7B">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4" w:name="58561a97-d265-41cb-bf59-ddf30c464d8d"/>
      <w:r w:rsidRPr="00B32D7B">
        <w:rPr>
          <w:rFonts w:ascii="Times New Roman" w:hAnsi="Times New Roman" w:cs="Times New Roman"/>
          <w:color w:val="000000"/>
          <w:sz w:val="24"/>
          <w:szCs w:val="24"/>
          <w:lang w:val="ru-RU"/>
        </w:rPr>
        <w:t>и другие (по выбору)</w:t>
      </w:r>
      <w:bookmarkEnd w:id="4"/>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 xml:space="preserve">Творчество А. С. Пушкина. </w:t>
      </w:r>
      <w:r w:rsidRPr="00B32D7B">
        <w:rPr>
          <w:rFonts w:ascii="Times New Roman" w:hAnsi="Times New Roman" w:cs="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w:t>
      </w:r>
      <w:proofErr w:type="spellStart"/>
      <w:r w:rsidRPr="00B32D7B">
        <w:rPr>
          <w:rFonts w:ascii="Times New Roman" w:hAnsi="Times New Roman" w:cs="Times New Roman"/>
          <w:color w:val="000000"/>
          <w:sz w:val="24"/>
          <w:szCs w:val="24"/>
          <w:lang w:val="ru-RU"/>
        </w:rPr>
        <w:t>Салтане</w:t>
      </w:r>
      <w:proofErr w:type="spellEnd"/>
      <w:r w:rsidRPr="00B32D7B">
        <w:rPr>
          <w:rFonts w:ascii="Times New Roman" w:hAnsi="Times New Roman" w:cs="Times New Roman"/>
          <w:color w:val="000000"/>
          <w:sz w:val="24"/>
          <w:szCs w:val="24"/>
          <w:lang w:val="ru-RU"/>
        </w:rPr>
        <w:t xml:space="preserve">, о сыне его славном и могучем богатыре князе </w:t>
      </w:r>
      <w:proofErr w:type="spellStart"/>
      <w:r w:rsidRPr="00B32D7B">
        <w:rPr>
          <w:rFonts w:ascii="Times New Roman" w:hAnsi="Times New Roman" w:cs="Times New Roman"/>
          <w:color w:val="000000"/>
          <w:sz w:val="24"/>
          <w:szCs w:val="24"/>
          <w:lang w:val="ru-RU"/>
        </w:rPr>
        <w:t>Гвидоне</w:t>
      </w:r>
      <w:proofErr w:type="spellEnd"/>
      <w:r w:rsidRPr="00B32D7B">
        <w:rPr>
          <w:rFonts w:ascii="Times New Roman" w:hAnsi="Times New Roman" w:cs="Times New Roman"/>
          <w:color w:val="000000"/>
          <w:sz w:val="24"/>
          <w:szCs w:val="24"/>
          <w:lang w:val="ru-RU"/>
        </w:rPr>
        <w:t xml:space="preserve"> </w:t>
      </w:r>
      <w:proofErr w:type="spellStart"/>
      <w:r w:rsidRPr="00B32D7B">
        <w:rPr>
          <w:rFonts w:ascii="Times New Roman" w:hAnsi="Times New Roman" w:cs="Times New Roman"/>
          <w:color w:val="000000"/>
          <w:sz w:val="24"/>
          <w:szCs w:val="24"/>
          <w:lang w:val="ru-RU"/>
        </w:rPr>
        <w:t>Салтановиче</w:t>
      </w:r>
      <w:proofErr w:type="spellEnd"/>
      <w:r w:rsidRPr="00B32D7B">
        <w:rPr>
          <w:rFonts w:ascii="Times New Roman" w:hAnsi="Times New Roman" w:cs="Times New Roman"/>
          <w:color w:val="000000"/>
          <w:sz w:val="24"/>
          <w:szCs w:val="24"/>
          <w:lang w:val="ru-RU"/>
        </w:rPr>
        <w:t xml:space="preserve"> и о прекрасной царевне Лебеди» ‌</w:t>
      </w:r>
      <w:bookmarkStart w:id="5" w:name="dc3f83fe-0982-472d-91b9-5894bc2e1b31"/>
      <w:r w:rsidRPr="00B32D7B">
        <w:rPr>
          <w:rFonts w:ascii="Times New Roman" w:hAnsi="Times New Roman" w:cs="Times New Roman"/>
          <w:color w:val="000000"/>
          <w:sz w:val="24"/>
          <w:szCs w:val="24"/>
          <w:lang w:val="ru-RU"/>
        </w:rPr>
        <w:t>и другие по выбору)</w:t>
      </w:r>
      <w:bookmarkEnd w:id="5"/>
      <w:r w:rsidRPr="00B32D7B">
        <w:rPr>
          <w:rFonts w:ascii="Times New Roman" w:hAnsi="Times New Roman" w:cs="Times New Roman"/>
          <w:color w:val="000000"/>
          <w:sz w:val="24"/>
          <w:szCs w:val="24"/>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r w:rsidRPr="00B32D7B">
        <w:rPr>
          <w:rFonts w:ascii="Times New Roman" w:hAnsi="Times New Roman" w:cs="Times New Roman"/>
          <w:color w:val="000000"/>
          <w:sz w:val="24"/>
          <w:szCs w:val="24"/>
          <w:lang w:val="ru-RU"/>
        </w:rPr>
        <w:lastRenderedPageBreak/>
        <w:t xml:space="preserve">фольклорными. Положительные и отрицательные герои, волшебные помощники, язык авторской сказки. И. Я. </w:t>
      </w:r>
      <w:proofErr w:type="spellStart"/>
      <w:r w:rsidRPr="00B32D7B">
        <w:rPr>
          <w:rFonts w:ascii="Times New Roman" w:hAnsi="Times New Roman" w:cs="Times New Roman"/>
          <w:color w:val="000000"/>
          <w:sz w:val="24"/>
          <w:szCs w:val="24"/>
          <w:lang w:val="ru-RU"/>
        </w:rPr>
        <w:t>Билибин</w:t>
      </w:r>
      <w:proofErr w:type="spellEnd"/>
      <w:r w:rsidRPr="00B32D7B">
        <w:rPr>
          <w:rFonts w:ascii="Times New Roman" w:hAnsi="Times New Roman" w:cs="Times New Roman"/>
          <w:color w:val="000000"/>
          <w:sz w:val="24"/>
          <w:szCs w:val="24"/>
          <w:lang w:val="ru-RU"/>
        </w:rPr>
        <w:t xml:space="preserve"> – иллюстратор сказок А. С. Пушкина.</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Произведения для чтения: А.С. Пушкин «Сказка о царе </w:t>
      </w:r>
      <w:proofErr w:type="spellStart"/>
      <w:r w:rsidRPr="00B32D7B">
        <w:rPr>
          <w:rFonts w:ascii="Times New Roman" w:hAnsi="Times New Roman" w:cs="Times New Roman"/>
          <w:color w:val="000000"/>
          <w:sz w:val="24"/>
          <w:szCs w:val="24"/>
          <w:lang w:val="ru-RU"/>
        </w:rPr>
        <w:t>Салтане</w:t>
      </w:r>
      <w:proofErr w:type="spellEnd"/>
      <w:r w:rsidRPr="00B32D7B">
        <w:rPr>
          <w:rFonts w:ascii="Times New Roman" w:hAnsi="Times New Roman" w:cs="Times New Roman"/>
          <w:color w:val="000000"/>
          <w:sz w:val="24"/>
          <w:szCs w:val="24"/>
          <w:lang w:val="ru-RU"/>
        </w:rPr>
        <w:t xml:space="preserve">, о сыне его славном и могучем богатыре князе </w:t>
      </w:r>
      <w:proofErr w:type="spellStart"/>
      <w:r w:rsidRPr="00B32D7B">
        <w:rPr>
          <w:rFonts w:ascii="Times New Roman" w:hAnsi="Times New Roman" w:cs="Times New Roman"/>
          <w:color w:val="000000"/>
          <w:sz w:val="24"/>
          <w:szCs w:val="24"/>
          <w:lang w:val="ru-RU"/>
        </w:rPr>
        <w:t>Гвидоне</w:t>
      </w:r>
      <w:proofErr w:type="spellEnd"/>
      <w:r w:rsidRPr="00B32D7B">
        <w:rPr>
          <w:rFonts w:ascii="Times New Roman" w:hAnsi="Times New Roman" w:cs="Times New Roman"/>
          <w:color w:val="000000"/>
          <w:sz w:val="24"/>
          <w:szCs w:val="24"/>
          <w:lang w:val="ru-RU"/>
        </w:rPr>
        <w:t xml:space="preserve"> </w:t>
      </w:r>
      <w:proofErr w:type="spellStart"/>
      <w:r w:rsidRPr="00B32D7B">
        <w:rPr>
          <w:rFonts w:ascii="Times New Roman" w:hAnsi="Times New Roman" w:cs="Times New Roman"/>
          <w:color w:val="000000"/>
          <w:sz w:val="24"/>
          <w:szCs w:val="24"/>
          <w:lang w:val="ru-RU"/>
        </w:rPr>
        <w:t>Салтановиче</w:t>
      </w:r>
      <w:proofErr w:type="spellEnd"/>
      <w:r w:rsidRPr="00B32D7B">
        <w:rPr>
          <w:rFonts w:ascii="Times New Roman" w:hAnsi="Times New Roman" w:cs="Times New Roman"/>
          <w:color w:val="000000"/>
          <w:sz w:val="24"/>
          <w:szCs w:val="24"/>
          <w:lang w:val="ru-RU"/>
        </w:rPr>
        <w:t xml:space="preserve"> и о прекрасной царевне Лебеди», «В тот год осенняя погода…», «Опрятней модного паркета…» ‌</w:t>
      </w:r>
      <w:bookmarkStart w:id="6" w:name="ee2506f9-6b35-4c15-96b7-0a6f7dca45fe"/>
      <w:r w:rsidRPr="00B32D7B">
        <w:rPr>
          <w:rFonts w:ascii="Times New Roman" w:hAnsi="Times New Roman" w:cs="Times New Roman"/>
          <w:color w:val="000000"/>
          <w:sz w:val="24"/>
          <w:szCs w:val="24"/>
          <w:lang w:val="ru-RU"/>
        </w:rPr>
        <w:t>и другие (по выбору)</w:t>
      </w:r>
      <w:bookmarkEnd w:id="6"/>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Творчество И. А. Крылова.</w:t>
      </w:r>
      <w:r w:rsidRPr="00B32D7B">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7" w:name="614c2242-0143-4009-8e7f-ab46c40b7926"/>
      <w:r w:rsidRPr="00B32D7B">
        <w:rPr>
          <w:rFonts w:ascii="Times New Roman" w:hAnsi="Times New Roman" w:cs="Times New Roman"/>
          <w:color w:val="000000"/>
          <w:sz w:val="24"/>
          <w:szCs w:val="24"/>
          <w:lang w:val="ru-RU"/>
        </w:rPr>
        <w:t>(не менее двух)</w:t>
      </w:r>
      <w:bookmarkEnd w:id="7"/>
      <w:r w:rsidRPr="00B32D7B">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для чтения: И.А. Крылов «Ворона и Лисица», «Лисица и виноград», «Мартышка и очки» ‌</w:t>
      </w:r>
      <w:bookmarkStart w:id="8" w:name="43b4fd57-b309-4401-8773-3c89ed62f2bd"/>
      <w:r w:rsidRPr="00B32D7B">
        <w:rPr>
          <w:rFonts w:ascii="Times New Roman" w:hAnsi="Times New Roman" w:cs="Times New Roman"/>
          <w:color w:val="000000"/>
          <w:sz w:val="24"/>
          <w:szCs w:val="24"/>
          <w:lang w:val="ru-RU"/>
        </w:rPr>
        <w:t>и другие (по выбору)</w:t>
      </w:r>
      <w:bookmarkEnd w:id="8"/>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Картины природы в произведениях поэтов и писателей Х</w:t>
      </w:r>
      <w:r w:rsidRPr="00B32D7B">
        <w:rPr>
          <w:rFonts w:ascii="Times New Roman" w:hAnsi="Times New Roman" w:cs="Times New Roman"/>
          <w:i/>
          <w:color w:val="000000"/>
          <w:sz w:val="24"/>
          <w:szCs w:val="24"/>
        </w:rPr>
        <w:t>I</w:t>
      </w:r>
      <w:r w:rsidRPr="00B32D7B">
        <w:rPr>
          <w:rFonts w:ascii="Times New Roman" w:hAnsi="Times New Roman" w:cs="Times New Roman"/>
          <w:i/>
          <w:color w:val="000000"/>
          <w:sz w:val="24"/>
          <w:szCs w:val="24"/>
          <w:lang w:val="ru-RU"/>
        </w:rPr>
        <w:t>Х–ХХ веков</w:t>
      </w:r>
      <w:r w:rsidRPr="00B32D7B">
        <w:rPr>
          <w:rFonts w:ascii="Times New Roman" w:hAnsi="Times New Roman" w:cs="Times New Roman"/>
          <w:color w:val="000000"/>
          <w:sz w:val="24"/>
          <w:szCs w:val="24"/>
          <w:lang w:val="ru-RU"/>
        </w:rPr>
        <w:t>. Лирические произведения как способ передачи чувств людей, автора. Картины природы в произведениях поэтов и писателей ‌</w:t>
      </w:r>
      <w:bookmarkStart w:id="9" w:name="b441a4bc-2148-48fb-b8e8-dcc0759b7593"/>
      <w:r w:rsidRPr="00B32D7B">
        <w:rPr>
          <w:rFonts w:ascii="Times New Roman" w:hAnsi="Times New Roman" w:cs="Times New Roman"/>
          <w:color w:val="000000"/>
          <w:sz w:val="24"/>
          <w:szCs w:val="24"/>
          <w:lang w:val="ru-RU"/>
        </w:rPr>
        <w:t>(не менее пяти авторов по выбору)</w:t>
      </w:r>
      <w:bookmarkEnd w:id="9"/>
      <w:r w:rsidRPr="00B32D7B">
        <w:rPr>
          <w:rFonts w:ascii="Times New Roman" w:hAnsi="Times New Roman" w:cs="Times New Roman"/>
          <w:color w:val="000000"/>
          <w:sz w:val="24"/>
          <w:szCs w:val="24"/>
          <w:lang w:val="ru-RU"/>
        </w:rPr>
        <w:t xml:space="preserve">‌: Ф. И. Тютчева, А. А. Фета, А. Н. </w:t>
      </w:r>
      <w:proofErr w:type="spellStart"/>
      <w:r w:rsidRPr="00B32D7B">
        <w:rPr>
          <w:rFonts w:ascii="Times New Roman" w:hAnsi="Times New Roman" w:cs="Times New Roman"/>
          <w:color w:val="000000"/>
          <w:sz w:val="24"/>
          <w:szCs w:val="24"/>
          <w:lang w:val="ru-RU"/>
        </w:rPr>
        <w:t>Майкова</w:t>
      </w:r>
      <w:proofErr w:type="spellEnd"/>
      <w:r w:rsidRPr="00B32D7B">
        <w:rPr>
          <w:rFonts w:ascii="Times New Roman" w:hAnsi="Times New Roman" w:cs="Times New Roman"/>
          <w:color w:val="000000"/>
          <w:sz w:val="24"/>
          <w:szCs w:val="24"/>
          <w:lang w:val="ru-RU"/>
        </w:rPr>
        <w:t>, Н. А. Некрасова, А. А. Блока, И. А. Бунина, ‌</w:t>
      </w:r>
      <w:bookmarkStart w:id="10" w:name="1018b3a6-4dcc-4ca1-a250-12e2f12102b5"/>
      <w:r w:rsidRPr="00B32D7B">
        <w:rPr>
          <w:rFonts w:ascii="Times New Roman" w:hAnsi="Times New Roman" w:cs="Times New Roman"/>
          <w:color w:val="000000"/>
          <w:sz w:val="24"/>
          <w:szCs w:val="24"/>
          <w:lang w:val="ru-RU"/>
        </w:rPr>
        <w:t>С. А. Есенина, А. П. Чехова, К. Г. Паустовского и др.</w:t>
      </w:r>
      <w:bookmarkEnd w:id="10"/>
      <w:r w:rsidRPr="00B32D7B">
        <w:rPr>
          <w:rFonts w:ascii="Times New Roman" w:hAnsi="Times New Roman" w:cs="Times New Roman"/>
          <w:color w:val="000000"/>
          <w:sz w:val="24"/>
          <w:szCs w:val="24"/>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Произведения для чтения: Ф.И. Тютчев «Есть в осени первоначальной…», А.А. Фет «Кот поёт, глаза </w:t>
      </w:r>
      <w:proofErr w:type="spellStart"/>
      <w:r w:rsidRPr="00B32D7B">
        <w:rPr>
          <w:rFonts w:ascii="Times New Roman" w:hAnsi="Times New Roman" w:cs="Times New Roman"/>
          <w:color w:val="000000"/>
          <w:sz w:val="24"/>
          <w:szCs w:val="24"/>
          <w:lang w:val="ru-RU"/>
        </w:rPr>
        <w:t>прищуря</w:t>
      </w:r>
      <w:proofErr w:type="spellEnd"/>
      <w:r w:rsidRPr="00B32D7B">
        <w:rPr>
          <w:rFonts w:ascii="Times New Roman" w:hAnsi="Times New Roman" w:cs="Times New Roman"/>
          <w:color w:val="000000"/>
          <w:sz w:val="24"/>
          <w:szCs w:val="24"/>
          <w:lang w:val="ru-RU"/>
        </w:rPr>
        <w:t>», «Мама! Глянь-ка из окошка…», А.Н. Майков «Осень», С.А. Есенин «Берёза», Н.А. Некрасов «Железная дорога» (отрывок), А.А. Блок «Ворона», И.А. Бунин «Первый снег» ‌</w:t>
      </w:r>
      <w:bookmarkStart w:id="11" w:name="1033d91b-8f88-47bd-803e-0ed377ac696a"/>
      <w:r w:rsidRPr="00B32D7B">
        <w:rPr>
          <w:rFonts w:ascii="Times New Roman" w:hAnsi="Times New Roman" w:cs="Times New Roman"/>
          <w:color w:val="000000"/>
          <w:sz w:val="24"/>
          <w:szCs w:val="24"/>
          <w:lang w:val="ru-RU"/>
        </w:rPr>
        <w:t xml:space="preserve">и другие (по </w:t>
      </w:r>
      <w:proofErr w:type="gramStart"/>
      <w:r w:rsidRPr="00B32D7B">
        <w:rPr>
          <w:rFonts w:ascii="Times New Roman" w:hAnsi="Times New Roman" w:cs="Times New Roman"/>
          <w:color w:val="000000"/>
          <w:sz w:val="24"/>
          <w:szCs w:val="24"/>
          <w:lang w:val="ru-RU"/>
        </w:rPr>
        <w:t>выбору)</w:t>
      </w:r>
      <w:bookmarkEnd w:id="11"/>
      <w:r w:rsidRPr="00B32D7B">
        <w:rPr>
          <w:rFonts w:ascii="Times New Roman" w:hAnsi="Times New Roman" w:cs="Times New Roman"/>
          <w:color w:val="000000"/>
          <w:sz w:val="24"/>
          <w:szCs w:val="24"/>
          <w:lang w:val="ru-RU"/>
        </w:rPr>
        <w:t>‌</w:t>
      </w:r>
      <w:proofErr w:type="gramEnd"/>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Творчество Л. Н. Толстого</w:t>
      </w:r>
      <w:r w:rsidRPr="00B32D7B">
        <w:rPr>
          <w:rFonts w:ascii="Times New Roman" w:hAnsi="Times New Roman" w:cs="Times New Roman"/>
          <w:color w:val="000000"/>
          <w:sz w:val="24"/>
          <w:szCs w:val="24"/>
          <w:lang w:val="ru-RU"/>
        </w:rPr>
        <w:t>. Жанровое многообразие произведений Л. Н. Толстого: сказки, рассказы, басни, быль ‌</w:t>
      </w:r>
      <w:bookmarkStart w:id="12" w:name="a132e50c-1cdf-403a-8303-def77894f164"/>
      <w:r w:rsidRPr="00B32D7B">
        <w:rPr>
          <w:rFonts w:ascii="Times New Roman" w:hAnsi="Times New Roman" w:cs="Times New Roman"/>
          <w:color w:val="000000"/>
          <w:sz w:val="24"/>
          <w:szCs w:val="24"/>
          <w:lang w:val="ru-RU"/>
        </w:rPr>
        <w:t>(не менее трёх произведений)</w:t>
      </w:r>
      <w:bookmarkEnd w:id="12"/>
      <w:r w:rsidRPr="00B32D7B">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для чтения: Л.Н. Толстой «Лебеди», «Зайцы», «Прыжок», «Акула» ‌</w:t>
      </w:r>
      <w:bookmarkStart w:id="13" w:name="4e72b4a5-ca1b-4b4f-8871-9a881be6ba0e"/>
      <w:r w:rsidRPr="00B32D7B">
        <w:rPr>
          <w:rFonts w:ascii="Times New Roman" w:hAnsi="Times New Roman" w:cs="Times New Roman"/>
          <w:color w:val="000000"/>
          <w:sz w:val="24"/>
          <w:szCs w:val="24"/>
          <w:lang w:val="ru-RU"/>
        </w:rPr>
        <w:t>и другие</w:t>
      </w:r>
      <w:bookmarkEnd w:id="13"/>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Литературная сказка.</w:t>
      </w:r>
      <w:r w:rsidRPr="00B32D7B">
        <w:rPr>
          <w:rFonts w:ascii="Times New Roman" w:hAnsi="Times New Roman" w:cs="Times New Roman"/>
          <w:color w:val="000000"/>
          <w:sz w:val="24"/>
          <w:szCs w:val="24"/>
          <w:lang w:val="ru-RU"/>
        </w:rPr>
        <w:t xml:space="preserve"> Литературная сказка русских писателей ‌</w:t>
      </w:r>
      <w:bookmarkStart w:id="14" w:name="f86cba24-245b-4adf-a152-d400b1261545"/>
      <w:r w:rsidRPr="00B32D7B">
        <w:rPr>
          <w:rFonts w:ascii="Times New Roman" w:hAnsi="Times New Roman" w:cs="Times New Roman"/>
          <w:color w:val="000000"/>
          <w:sz w:val="24"/>
          <w:szCs w:val="24"/>
          <w:lang w:val="ru-RU"/>
        </w:rPr>
        <w:t>(не менее двух)</w:t>
      </w:r>
      <w:bookmarkEnd w:id="14"/>
      <w:r w:rsidRPr="00B32D7B">
        <w:rPr>
          <w:rFonts w:ascii="Times New Roman" w:hAnsi="Times New Roman" w:cs="Times New Roman"/>
          <w:color w:val="000000"/>
          <w:sz w:val="24"/>
          <w:szCs w:val="24"/>
          <w:lang w:val="ru-RU"/>
        </w:rPr>
        <w:t>‌. Круг чтения: произведения В. М. Гаршина, М. Горького, И. С. Соколова-Микитова ‌</w:t>
      </w:r>
      <w:bookmarkStart w:id="15" w:name="fe929a01-33b4-4b39-9e3d-6611afcac377"/>
      <w:r w:rsidRPr="00B32D7B">
        <w:rPr>
          <w:rFonts w:ascii="Times New Roman" w:hAnsi="Times New Roman" w:cs="Times New Roman"/>
          <w:color w:val="000000"/>
          <w:sz w:val="24"/>
          <w:szCs w:val="24"/>
          <w:lang w:val="ru-RU"/>
        </w:rPr>
        <w:t>и др.</w:t>
      </w:r>
      <w:bookmarkEnd w:id="15"/>
      <w:r w:rsidRPr="00B32D7B">
        <w:rPr>
          <w:rFonts w:ascii="Times New Roman" w:hAnsi="Times New Roman" w:cs="Times New Roman"/>
          <w:color w:val="000000"/>
          <w:sz w:val="24"/>
          <w:szCs w:val="24"/>
          <w:lang w:val="ru-RU"/>
        </w:rPr>
        <w:t>‌ Особенности авторских сказок (сюжет, язык, герои). Составление аннотации.</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для чтения: В.М. Гаршин «Лягушка-путешественница», И.С. Соколов-Микитов «</w:t>
      </w:r>
      <w:proofErr w:type="spellStart"/>
      <w:r w:rsidRPr="00B32D7B">
        <w:rPr>
          <w:rFonts w:ascii="Times New Roman" w:hAnsi="Times New Roman" w:cs="Times New Roman"/>
          <w:color w:val="000000"/>
          <w:sz w:val="24"/>
          <w:szCs w:val="24"/>
          <w:lang w:val="ru-RU"/>
        </w:rPr>
        <w:t>Листопадничек</w:t>
      </w:r>
      <w:proofErr w:type="spellEnd"/>
      <w:r w:rsidRPr="00B32D7B">
        <w:rPr>
          <w:rFonts w:ascii="Times New Roman" w:hAnsi="Times New Roman" w:cs="Times New Roman"/>
          <w:color w:val="000000"/>
          <w:sz w:val="24"/>
          <w:szCs w:val="24"/>
          <w:lang w:val="ru-RU"/>
        </w:rPr>
        <w:t xml:space="preserve">», М. Горький «Случай с </w:t>
      </w:r>
      <w:proofErr w:type="spellStart"/>
      <w:r w:rsidRPr="00B32D7B">
        <w:rPr>
          <w:rFonts w:ascii="Times New Roman" w:hAnsi="Times New Roman" w:cs="Times New Roman"/>
          <w:color w:val="000000"/>
          <w:sz w:val="24"/>
          <w:szCs w:val="24"/>
          <w:lang w:val="ru-RU"/>
        </w:rPr>
        <w:t>Евсейкой</w:t>
      </w:r>
      <w:proofErr w:type="spellEnd"/>
      <w:r w:rsidRPr="00B32D7B">
        <w:rPr>
          <w:rFonts w:ascii="Times New Roman" w:hAnsi="Times New Roman" w:cs="Times New Roman"/>
          <w:color w:val="000000"/>
          <w:sz w:val="24"/>
          <w:szCs w:val="24"/>
          <w:lang w:val="ru-RU"/>
        </w:rPr>
        <w:t>» ‌</w:t>
      </w:r>
      <w:bookmarkStart w:id="16" w:name="778a2326-caf5-43f1-afe4-4182f4966524"/>
      <w:r w:rsidRPr="00B32D7B">
        <w:rPr>
          <w:rFonts w:ascii="Times New Roman" w:hAnsi="Times New Roman" w:cs="Times New Roman"/>
          <w:color w:val="000000"/>
          <w:sz w:val="24"/>
          <w:szCs w:val="24"/>
          <w:lang w:val="ru-RU"/>
        </w:rPr>
        <w:t>и другие (по выбору)</w:t>
      </w:r>
      <w:bookmarkEnd w:id="16"/>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Произведения о взаимоотношениях человека и животных</w:t>
      </w:r>
      <w:r w:rsidRPr="00B32D7B">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для чтения: Б.С. Житков «Про обезьянку», К.Г. Паустовский «Барсучий нос», «Кот-ворюга», Д.Н. Мамин-Сибиряк «Приёмыш» ‌</w:t>
      </w:r>
      <w:bookmarkStart w:id="17" w:name="be0a3ce7-2810-4152-bdbb-e9b59639e326"/>
      <w:r w:rsidRPr="00B32D7B">
        <w:rPr>
          <w:rFonts w:ascii="Times New Roman" w:hAnsi="Times New Roman" w:cs="Times New Roman"/>
          <w:color w:val="000000"/>
          <w:sz w:val="24"/>
          <w:szCs w:val="24"/>
          <w:lang w:val="ru-RU"/>
        </w:rPr>
        <w:t xml:space="preserve">и другое (по </w:t>
      </w:r>
      <w:proofErr w:type="gramStart"/>
      <w:r w:rsidRPr="00B32D7B">
        <w:rPr>
          <w:rFonts w:ascii="Times New Roman" w:hAnsi="Times New Roman" w:cs="Times New Roman"/>
          <w:color w:val="000000"/>
          <w:sz w:val="24"/>
          <w:szCs w:val="24"/>
          <w:lang w:val="ru-RU"/>
        </w:rPr>
        <w:t>выбору)</w:t>
      </w:r>
      <w:bookmarkEnd w:id="17"/>
      <w:r w:rsidRPr="00B32D7B">
        <w:rPr>
          <w:rFonts w:ascii="Times New Roman" w:hAnsi="Times New Roman" w:cs="Times New Roman"/>
          <w:color w:val="000000"/>
          <w:sz w:val="24"/>
          <w:szCs w:val="24"/>
          <w:lang w:val="ru-RU"/>
        </w:rPr>
        <w:t>‌</w:t>
      </w:r>
      <w:proofErr w:type="gramEnd"/>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lastRenderedPageBreak/>
        <w:t>Произведения о детях</w:t>
      </w:r>
      <w:r w:rsidRPr="00B32D7B">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18" w:name="331dfbe2-0c2a-4d57-bae5-dd9be04207aa"/>
      <w:r w:rsidRPr="00B32D7B">
        <w:rPr>
          <w:rFonts w:ascii="Times New Roman" w:hAnsi="Times New Roman" w:cs="Times New Roman"/>
          <w:color w:val="000000"/>
          <w:sz w:val="24"/>
          <w:szCs w:val="24"/>
          <w:lang w:val="ru-RU"/>
        </w:rPr>
        <w:t>произведения по выбору двух-трёх авторов</w:t>
      </w:r>
      <w:bookmarkEnd w:id="18"/>
      <w:r w:rsidRPr="00B32D7B">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для чтения: Л. Пантелеев «На ялике», А. Гайдар «Тимур и его команда» (отрывки), Л. Кассиль ‌</w:t>
      </w:r>
      <w:bookmarkStart w:id="19" w:name="03c27566-d1a1-4f16-a468-2534a5c3d7cb"/>
      <w:r w:rsidRPr="00B32D7B">
        <w:rPr>
          <w:rFonts w:ascii="Times New Roman" w:hAnsi="Times New Roman" w:cs="Times New Roman"/>
          <w:color w:val="000000"/>
          <w:sz w:val="24"/>
          <w:szCs w:val="24"/>
          <w:lang w:val="ru-RU"/>
        </w:rPr>
        <w:t>и другие (по выбору)</w:t>
      </w:r>
      <w:bookmarkEnd w:id="19"/>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Юмористические произведения.</w:t>
      </w:r>
      <w:r w:rsidRPr="00B32D7B">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20" w:name="37ba09b2-c44c-4867-9734-3337735e34d7"/>
      <w:r w:rsidRPr="00B32D7B">
        <w:rPr>
          <w:rFonts w:ascii="Times New Roman" w:hAnsi="Times New Roman" w:cs="Times New Roman"/>
          <w:color w:val="000000"/>
          <w:sz w:val="24"/>
          <w:szCs w:val="24"/>
          <w:lang w:val="ru-RU"/>
        </w:rPr>
        <w:t>(не менее двух произведений)</w:t>
      </w:r>
      <w:bookmarkEnd w:id="20"/>
      <w:r w:rsidRPr="00B32D7B">
        <w:rPr>
          <w:rFonts w:ascii="Times New Roman" w:hAnsi="Times New Roman" w:cs="Times New Roman"/>
          <w:color w:val="000000"/>
          <w:sz w:val="24"/>
          <w:szCs w:val="24"/>
          <w:lang w:val="ru-RU"/>
        </w:rPr>
        <w:t>‌: Н. Н. Носов, В.Ю. Драгунский, ‌</w:t>
      </w:r>
      <w:bookmarkStart w:id="21" w:name="a4986842-2eb9-40c1-9200-5982dff42a34"/>
      <w:r w:rsidRPr="00B32D7B">
        <w:rPr>
          <w:rFonts w:ascii="Times New Roman" w:hAnsi="Times New Roman" w:cs="Times New Roman"/>
          <w:color w:val="000000"/>
          <w:sz w:val="24"/>
          <w:szCs w:val="24"/>
          <w:lang w:val="ru-RU"/>
        </w:rPr>
        <w:t>М. М. Зощенко и др.</w:t>
      </w:r>
      <w:bookmarkEnd w:id="21"/>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22" w:name="29ee45c0-37f9-4bc3-837c-5489bfeee391"/>
      <w:r w:rsidRPr="00B32D7B">
        <w:rPr>
          <w:rFonts w:ascii="Times New Roman" w:hAnsi="Times New Roman" w:cs="Times New Roman"/>
          <w:color w:val="000000"/>
          <w:sz w:val="24"/>
          <w:szCs w:val="24"/>
          <w:lang w:val="ru-RU"/>
        </w:rPr>
        <w:t>и другие (по выбору)</w:t>
      </w:r>
      <w:bookmarkEnd w:id="22"/>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Зарубежная литература.</w:t>
      </w:r>
      <w:r w:rsidRPr="00B32D7B">
        <w:rPr>
          <w:rFonts w:ascii="Times New Roman" w:hAnsi="Times New Roman" w:cs="Times New Roman"/>
          <w:color w:val="000000"/>
          <w:sz w:val="24"/>
          <w:szCs w:val="24"/>
          <w:lang w:val="ru-RU"/>
        </w:rPr>
        <w:t xml:space="preserve"> Круг чтения ‌</w:t>
      </w:r>
      <w:bookmarkStart w:id="23" w:name="61601e78-795b-42c8-84b7-ee41b7724e5d"/>
      <w:r w:rsidRPr="00B32D7B">
        <w:rPr>
          <w:rFonts w:ascii="Times New Roman" w:hAnsi="Times New Roman" w:cs="Times New Roman"/>
          <w:color w:val="000000"/>
          <w:sz w:val="24"/>
          <w:szCs w:val="24"/>
          <w:lang w:val="ru-RU"/>
        </w:rPr>
        <w:t>(произведения двух-трёх авторов по выбору):</w:t>
      </w:r>
      <w:bookmarkEnd w:id="23"/>
      <w:r w:rsidRPr="00B32D7B">
        <w:rPr>
          <w:rFonts w:ascii="Times New Roman" w:hAnsi="Times New Roman" w:cs="Times New Roman"/>
          <w:color w:val="000000"/>
          <w:sz w:val="24"/>
          <w:szCs w:val="24"/>
          <w:lang w:val="ru-RU"/>
        </w:rPr>
        <w:t>‌ литературные сказки Ш. Перро, Х.-К. Андерсена, ‌</w:t>
      </w:r>
      <w:bookmarkStart w:id="24" w:name="2092e5d3-308e-406e-9ded-49cfe306308f"/>
      <w:r w:rsidRPr="00B32D7B">
        <w:rPr>
          <w:rFonts w:ascii="Times New Roman" w:hAnsi="Times New Roman" w:cs="Times New Roman"/>
          <w:color w:val="000000"/>
          <w:sz w:val="24"/>
          <w:szCs w:val="24"/>
          <w:lang w:val="ru-RU"/>
        </w:rPr>
        <w:t>Р. Киплинга.</w:t>
      </w:r>
      <w:bookmarkEnd w:id="24"/>
      <w:r w:rsidRPr="00B32D7B">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B32D7B">
        <w:rPr>
          <w:rFonts w:ascii="Times New Roman" w:hAnsi="Times New Roman" w:cs="Times New Roman"/>
          <w:color w:val="000000"/>
          <w:sz w:val="24"/>
          <w:szCs w:val="24"/>
          <w:lang w:val="ru-RU"/>
        </w:rPr>
        <w:t>Заходер</w:t>
      </w:r>
      <w:proofErr w:type="spellEnd"/>
      <w:r w:rsidRPr="00B32D7B">
        <w:rPr>
          <w:rFonts w:ascii="Times New Roman" w:hAnsi="Times New Roman" w:cs="Times New Roman"/>
          <w:color w:val="000000"/>
          <w:sz w:val="24"/>
          <w:szCs w:val="24"/>
          <w:lang w:val="ru-RU"/>
        </w:rPr>
        <w:t xml:space="preserve">. </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для чтения: Х.-К. Андерсен «Гадкий утёнок», Ш. Перро «Подарок феи» ‌</w:t>
      </w:r>
      <w:bookmarkStart w:id="25" w:name="bc006481-9149-41fe-9c87-858e6b4a7b93"/>
      <w:r w:rsidRPr="00B32D7B">
        <w:rPr>
          <w:rFonts w:ascii="Times New Roman" w:hAnsi="Times New Roman" w:cs="Times New Roman"/>
          <w:color w:val="000000"/>
          <w:sz w:val="24"/>
          <w:szCs w:val="24"/>
          <w:lang w:val="ru-RU"/>
        </w:rPr>
        <w:t>и другие (по выбору)</w:t>
      </w:r>
      <w:bookmarkEnd w:id="25"/>
      <w:r w:rsidRPr="00B32D7B">
        <w:rPr>
          <w:rFonts w:ascii="Times New Roman" w:hAnsi="Times New Roman" w:cs="Times New Roman"/>
          <w:color w:val="000000"/>
          <w:sz w:val="24"/>
          <w:szCs w:val="24"/>
          <w:lang w:val="ru-RU"/>
        </w:rPr>
        <w:t>‌.</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B32D7B">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Базовые логические и исследовательские действия</w:t>
      </w:r>
      <w:r w:rsidRPr="00B32D7B">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C119EF" w:rsidRPr="00B32D7B" w:rsidRDefault="00C119EF" w:rsidP="00C119EF">
      <w:pPr>
        <w:numPr>
          <w:ilvl w:val="0"/>
          <w:numId w:val="2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C119EF" w:rsidRPr="00B32D7B" w:rsidRDefault="00C119EF" w:rsidP="00C119EF">
      <w:pPr>
        <w:numPr>
          <w:ilvl w:val="0"/>
          <w:numId w:val="2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C119EF" w:rsidRPr="00B32D7B" w:rsidRDefault="00C119EF" w:rsidP="00C119EF">
      <w:pPr>
        <w:numPr>
          <w:ilvl w:val="0"/>
          <w:numId w:val="2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C119EF" w:rsidRPr="00B32D7B" w:rsidRDefault="00C119EF" w:rsidP="00C119EF">
      <w:pPr>
        <w:numPr>
          <w:ilvl w:val="0"/>
          <w:numId w:val="2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C119EF" w:rsidRPr="00B32D7B" w:rsidRDefault="00C119EF" w:rsidP="00C119EF">
      <w:pPr>
        <w:numPr>
          <w:ilvl w:val="0"/>
          <w:numId w:val="2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C119EF" w:rsidRPr="00B32D7B" w:rsidRDefault="00C119EF" w:rsidP="00C119EF">
      <w:pPr>
        <w:numPr>
          <w:ilvl w:val="0"/>
          <w:numId w:val="2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 xml:space="preserve">Работа с информацией </w:t>
      </w:r>
      <w:r w:rsidRPr="00B32D7B">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C119EF" w:rsidRPr="00B32D7B" w:rsidRDefault="00C119EF" w:rsidP="00C119EF">
      <w:pPr>
        <w:numPr>
          <w:ilvl w:val="0"/>
          <w:numId w:val="30"/>
        </w:numPr>
        <w:spacing w:after="0" w:line="264" w:lineRule="auto"/>
        <w:ind w:left="0" w:firstLine="0"/>
        <w:jc w:val="both"/>
        <w:rPr>
          <w:rFonts w:ascii="Times New Roman" w:hAnsi="Times New Roman" w:cs="Times New Roman"/>
          <w:sz w:val="24"/>
          <w:szCs w:val="24"/>
        </w:rPr>
      </w:pPr>
      <w:r w:rsidRPr="00B32D7B">
        <w:rPr>
          <w:rFonts w:ascii="Times New Roman" w:hAnsi="Times New Roman" w:cs="Times New Roman"/>
          <w:color w:val="000000"/>
          <w:sz w:val="24"/>
          <w:szCs w:val="24"/>
          <w:lang w:val="ru-RU"/>
        </w:rPr>
        <w:lastRenderedPageBreak/>
        <w:t xml:space="preserve">сравнивать информацию словесную (текст), графическую или изобразительную </w:t>
      </w:r>
      <w:r w:rsidRPr="00B32D7B">
        <w:rPr>
          <w:rFonts w:ascii="Times New Roman" w:hAnsi="Times New Roman" w:cs="Times New Roman"/>
          <w:color w:val="000000"/>
          <w:sz w:val="24"/>
          <w:szCs w:val="24"/>
        </w:rPr>
        <w:t>(</w:t>
      </w:r>
      <w:proofErr w:type="spellStart"/>
      <w:r w:rsidRPr="00B32D7B">
        <w:rPr>
          <w:rFonts w:ascii="Times New Roman" w:hAnsi="Times New Roman" w:cs="Times New Roman"/>
          <w:color w:val="000000"/>
          <w:sz w:val="24"/>
          <w:szCs w:val="24"/>
        </w:rPr>
        <w:t>иллюстрация</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звуковую</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музыкальное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произведение</w:t>
      </w:r>
      <w:proofErr w:type="spellEnd"/>
      <w:r w:rsidRPr="00B32D7B">
        <w:rPr>
          <w:rFonts w:ascii="Times New Roman" w:hAnsi="Times New Roman" w:cs="Times New Roman"/>
          <w:color w:val="000000"/>
          <w:sz w:val="24"/>
          <w:szCs w:val="24"/>
        </w:rPr>
        <w:t>);</w:t>
      </w:r>
    </w:p>
    <w:p w:rsidR="00C119EF" w:rsidRPr="00B32D7B" w:rsidRDefault="00C119EF" w:rsidP="00C119EF">
      <w:pPr>
        <w:numPr>
          <w:ilvl w:val="0"/>
          <w:numId w:val="30"/>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C119EF" w:rsidRPr="00B32D7B" w:rsidRDefault="00C119EF" w:rsidP="00C119EF">
      <w:pPr>
        <w:numPr>
          <w:ilvl w:val="0"/>
          <w:numId w:val="30"/>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Коммуникативные универсальные учебные действия</w:t>
      </w:r>
      <w:r w:rsidRPr="00B32D7B">
        <w:rPr>
          <w:rFonts w:ascii="Times New Roman" w:hAnsi="Times New Roman" w:cs="Times New Roman"/>
          <w:color w:val="000000"/>
          <w:sz w:val="24"/>
          <w:szCs w:val="24"/>
          <w:lang w:val="ru-RU"/>
        </w:rPr>
        <w:t xml:space="preserve"> способствуют формированию умений:</w:t>
      </w:r>
    </w:p>
    <w:p w:rsidR="00C119EF" w:rsidRPr="00B32D7B" w:rsidRDefault="00C119EF" w:rsidP="00C119EF">
      <w:pPr>
        <w:numPr>
          <w:ilvl w:val="0"/>
          <w:numId w:val="3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C119EF" w:rsidRPr="00B32D7B" w:rsidRDefault="00C119EF" w:rsidP="00C119EF">
      <w:pPr>
        <w:numPr>
          <w:ilvl w:val="0"/>
          <w:numId w:val="3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формулировать вопросы по основным событиям текста;</w:t>
      </w:r>
    </w:p>
    <w:p w:rsidR="00C119EF" w:rsidRPr="00B32D7B" w:rsidRDefault="00C119EF" w:rsidP="00C119EF">
      <w:pPr>
        <w:numPr>
          <w:ilvl w:val="0"/>
          <w:numId w:val="3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пересказывать текст (подробно, выборочно, с изменением лица);</w:t>
      </w:r>
    </w:p>
    <w:p w:rsidR="00C119EF" w:rsidRPr="00B32D7B" w:rsidRDefault="00C119EF" w:rsidP="00C119EF">
      <w:pPr>
        <w:numPr>
          <w:ilvl w:val="0"/>
          <w:numId w:val="3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C119EF" w:rsidRPr="00B32D7B" w:rsidRDefault="00C119EF" w:rsidP="00C119EF">
      <w:pPr>
        <w:numPr>
          <w:ilvl w:val="0"/>
          <w:numId w:val="3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сочинять простые истории (сказки, рассказы) по аналогии.</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Регулятивные универсальные учебные</w:t>
      </w:r>
      <w:r w:rsidRPr="00B32D7B">
        <w:rPr>
          <w:rFonts w:ascii="Times New Roman" w:hAnsi="Times New Roman" w:cs="Times New Roman"/>
          <w:color w:val="000000"/>
          <w:sz w:val="24"/>
          <w:szCs w:val="24"/>
          <w:lang w:val="ru-RU"/>
        </w:rPr>
        <w:t xml:space="preserve"> способствуют формированию умений:</w:t>
      </w:r>
    </w:p>
    <w:p w:rsidR="00C119EF" w:rsidRPr="00B32D7B" w:rsidRDefault="00C119EF" w:rsidP="00C119EF">
      <w:pPr>
        <w:numPr>
          <w:ilvl w:val="0"/>
          <w:numId w:val="32"/>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119EF" w:rsidRPr="00B32D7B" w:rsidRDefault="00C119EF" w:rsidP="00C119EF">
      <w:pPr>
        <w:numPr>
          <w:ilvl w:val="0"/>
          <w:numId w:val="32"/>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оценивать качество своего восприятия текста на слух;</w:t>
      </w:r>
    </w:p>
    <w:p w:rsidR="00C119EF" w:rsidRPr="00B32D7B" w:rsidRDefault="00C119EF" w:rsidP="00C119EF">
      <w:pPr>
        <w:numPr>
          <w:ilvl w:val="0"/>
          <w:numId w:val="32"/>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119EF" w:rsidRPr="00B32D7B" w:rsidRDefault="00C119EF" w:rsidP="00C119EF">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i/>
          <w:color w:val="000000"/>
          <w:sz w:val="24"/>
          <w:szCs w:val="24"/>
          <w:lang w:val="ru-RU"/>
        </w:rPr>
        <w:t>Совместная деятельность</w:t>
      </w:r>
      <w:r w:rsidRPr="00B32D7B">
        <w:rPr>
          <w:rFonts w:ascii="Times New Roman" w:hAnsi="Times New Roman" w:cs="Times New Roman"/>
          <w:color w:val="000000"/>
          <w:sz w:val="24"/>
          <w:szCs w:val="24"/>
          <w:lang w:val="ru-RU"/>
        </w:rPr>
        <w:t xml:space="preserve"> способствует формированию умений:</w:t>
      </w:r>
    </w:p>
    <w:p w:rsidR="00C119EF" w:rsidRPr="00B32D7B" w:rsidRDefault="00C119EF" w:rsidP="00C119EF">
      <w:pPr>
        <w:numPr>
          <w:ilvl w:val="0"/>
          <w:numId w:val="3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C119EF" w:rsidRPr="00B32D7B" w:rsidRDefault="00C119EF" w:rsidP="00C119EF">
      <w:pPr>
        <w:numPr>
          <w:ilvl w:val="0"/>
          <w:numId w:val="3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C119EF" w:rsidRPr="00B32D7B" w:rsidRDefault="00C119EF" w:rsidP="00C119EF">
      <w:pPr>
        <w:numPr>
          <w:ilvl w:val="0"/>
          <w:numId w:val="3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C119EF" w:rsidRPr="00B32D7B" w:rsidRDefault="00C119EF" w:rsidP="00B32D7B">
      <w:pPr>
        <w:rPr>
          <w:rFonts w:ascii="Times New Roman" w:hAnsi="Times New Roman" w:cs="Times New Roman"/>
          <w:sz w:val="24"/>
          <w:szCs w:val="24"/>
          <w:lang w:val="ru-RU"/>
        </w:rPr>
        <w:sectPr w:rsidR="00C119EF" w:rsidRPr="00B32D7B" w:rsidSect="00B32D7B">
          <w:pgSz w:w="11906" w:h="16383"/>
          <w:pgMar w:top="1134" w:right="850" w:bottom="1134" w:left="1134" w:header="720" w:footer="720" w:gutter="0"/>
          <w:cols w:space="720"/>
        </w:sectPr>
      </w:pPr>
    </w:p>
    <w:p w:rsidR="00154270" w:rsidRPr="00C119EF" w:rsidRDefault="00FB770C" w:rsidP="00C119EF">
      <w:pPr>
        <w:pStyle w:val="ae"/>
        <w:numPr>
          <w:ilvl w:val="0"/>
          <w:numId w:val="38"/>
        </w:numPr>
        <w:spacing w:after="0" w:line="264" w:lineRule="auto"/>
        <w:jc w:val="both"/>
        <w:rPr>
          <w:rFonts w:ascii="Times New Roman" w:hAnsi="Times New Roman" w:cs="Times New Roman"/>
          <w:sz w:val="24"/>
          <w:szCs w:val="24"/>
          <w:lang w:val="ru-RU"/>
        </w:rPr>
      </w:pPr>
      <w:bookmarkStart w:id="26" w:name="block-78632"/>
      <w:bookmarkEnd w:id="0"/>
      <w:r w:rsidRPr="00C119EF">
        <w:rPr>
          <w:rFonts w:ascii="Times New Roman" w:hAnsi="Times New Roman" w:cs="Times New Roman"/>
          <w:b/>
          <w:color w:val="333333"/>
          <w:sz w:val="24"/>
          <w:szCs w:val="24"/>
          <w:lang w:val="ru-RU"/>
        </w:rPr>
        <w:lastRenderedPageBreak/>
        <w:t xml:space="preserve">ПЛАНИРУЕМЫЕ </w:t>
      </w:r>
      <w:r w:rsidR="00C119EF">
        <w:rPr>
          <w:rFonts w:ascii="Times New Roman" w:hAnsi="Times New Roman" w:cs="Times New Roman"/>
          <w:b/>
          <w:color w:val="000000"/>
          <w:sz w:val="24"/>
          <w:szCs w:val="24"/>
          <w:lang w:val="ru-RU"/>
        </w:rPr>
        <w:t>РЕЗУЛЬТАТЫ ОСВОЕНИЯ УЧЕБНОГО ПРЕДМЕТА</w:t>
      </w:r>
    </w:p>
    <w:p w:rsidR="00154270" w:rsidRPr="00B32D7B" w:rsidRDefault="00154270" w:rsidP="00B32D7B">
      <w:pPr>
        <w:spacing w:after="0" w:line="264" w:lineRule="auto"/>
        <w:jc w:val="both"/>
        <w:rPr>
          <w:rFonts w:ascii="Times New Roman" w:hAnsi="Times New Roman" w:cs="Times New Roman"/>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b/>
          <w:color w:val="000000"/>
          <w:sz w:val="24"/>
          <w:szCs w:val="24"/>
          <w:lang w:val="ru-RU"/>
        </w:rPr>
        <w:t>ЛИЧНОСТНЫЕ РЕЗУЛЬТАТЫ</w:t>
      </w:r>
    </w:p>
    <w:p w:rsidR="00154270" w:rsidRPr="00B32D7B" w:rsidRDefault="00154270" w:rsidP="00B32D7B">
      <w:pPr>
        <w:spacing w:after="0" w:line="264" w:lineRule="auto"/>
        <w:jc w:val="both"/>
        <w:rPr>
          <w:rFonts w:ascii="Times New Roman" w:hAnsi="Times New Roman" w:cs="Times New Roman"/>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Гражданско-патриотическое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воспитание</w:t>
      </w:r>
      <w:proofErr w:type="spellEnd"/>
      <w:r w:rsidRPr="00B32D7B">
        <w:rPr>
          <w:rFonts w:ascii="Times New Roman" w:hAnsi="Times New Roman" w:cs="Times New Roman"/>
          <w:b/>
          <w:color w:val="000000"/>
          <w:sz w:val="24"/>
          <w:szCs w:val="24"/>
        </w:rPr>
        <w:t>:</w:t>
      </w:r>
    </w:p>
    <w:p w:rsidR="00154270" w:rsidRPr="00B32D7B" w:rsidRDefault="00FB770C" w:rsidP="00B32D7B">
      <w:pPr>
        <w:numPr>
          <w:ilvl w:val="0"/>
          <w:numId w:val="2"/>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54270" w:rsidRPr="00B32D7B" w:rsidRDefault="00FB770C" w:rsidP="00B32D7B">
      <w:pPr>
        <w:numPr>
          <w:ilvl w:val="0"/>
          <w:numId w:val="2"/>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54270" w:rsidRPr="00B32D7B" w:rsidRDefault="00FB770C" w:rsidP="00B32D7B">
      <w:pPr>
        <w:numPr>
          <w:ilvl w:val="0"/>
          <w:numId w:val="2"/>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Духовно-нравственное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воспитание</w:t>
      </w:r>
      <w:proofErr w:type="spellEnd"/>
      <w:r w:rsidRPr="00B32D7B">
        <w:rPr>
          <w:rFonts w:ascii="Times New Roman" w:hAnsi="Times New Roman" w:cs="Times New Roman"/>
          <w:b/>
          <w:color w:val="000000"/>
          <w:sz w:val="24"/>
          <w:szCs w:val="24"/>
        </w:rPr>
        <w:t>:</w:t>
      </w:r>
    </w:p>
    <w:p w:rsidR="00154270" w:rsidRPr="00B32D7B" w:rsidRDefault="00FB770C" w:rsidP="00B32D7B">
      <w:pPr>
        <w:numPr>
          <w:ilvl w:val="0"/>
          <w:numId w:val="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54270" w:rsidRPr="00B32D7B" w:rsidRDefault="00FB770C" w:rsidP="00B32D7B">
      <w:pPr>
        <w:numPr>
          <w:ilvl w:val="0"/>
          <w:numId w:val="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154270" w:rsidRPr="00B32D7B" w:rsidRDefault="00FB770C" w:rsidP="00B32D7B">
      <w:pPr>
        <w:numPr>
          <w:ilvl w:val="0"/>
          <w:numId w:val="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54270" w:rsidRPr="00B32D7B" w:rsidRDefault="00FB770C" w:rsidP="00B32D7B">
      <w:pPr>
        <w:numPr>
          <w:ilvl w:val="0"/>
          <w:numId w:val="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Эстетическое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воспитание</w:t>
      </w:r>
      <w:proofErr w:type="spellEnd"/>
      <w:r w:rsidRPr="00B32D7B">
        <w:rPr>
          <w:rFonts w:ascii="Times New Roman" w:hAnsi="Times New Roman" w:cs="Times New Roman"/>
          <w:b/>
          <w:color w:val="000000"/>
          <w:sz w:val="24"/>
          <w:szCs w:val="24"/>
        </w:rPr>
        <w:t>:</w:t>
      </w:r>
    </w:p>
    <w:p w:rsidR="00154270" w:rsidRPr="00B32D7B" w:rsidRDefault="00FB770C" w:rsidP="00B32D7B">
      <w:pPr>
        <w:numPr>
          <w:ilvl w:val="0"/>
          <w:numId w:val="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54270" w:rsidRPr="00B32D7B" w:rsidRDefault="00FB770C" w:rsidP="00B32D7B">
      <w:pPr>
        <w:numPr>
          <w:ilvl w:val="0"/>
          <w:numId w:val="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54270" w:rsidRPr="00B32D7B" w:rsidRDefault="00FB770C" w:rsidP="00B32D7B">
      <w:pPr>
        <w:numPr>
          <w:ilvl w:val="0"/>
          <w:numId w:val="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Трудовое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воспитание</w:t>
      </w:r>
      <w:proofErr w:type="spellEnd"/>
      <w:r w:rsidRPr="00B32D7B">
        <w:rPr>
          <w:rFonts w:ascii="Times New Roman" w:hAnsi="Times New Roman" w:cs="Times New Roman"/>
          <w:b/>
          <w:color w:val="000000"/>
          <w:sz w:val="24"/>
          <w:szCs w:val="24"/>
        </w:rPr>
        <w:t>:</w:t>
      </w:r>
    </w:p>
    <w:p w:rsidR="00154270" w:rsidRPr="00B32D7B" w:rsidRDefault="00FB770C" w:rsidP="00B32D7B">
      <w:pPr>
        <w:numPr>
          <w:ilvl w:val="0"/>
          <w:numId w:val="5"/>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lastRenderedPageBreak/>
        <w:t>Экологическое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воспитание</w:t>
      </w:r>
      <w:proofErr w:type="spellEnd"/>
      <w:r w:rsidRPr="00B32D7B">
        <w:rPr>
          <w:rFonts w:ascii="Times New Roman" w:hAnsi="Times New Roman" w:cs="Times New Roman"/>
          <w:b/>
          <w:color w:val="000000"/>
          <w:sz w:val="24"/>
          <w:szCs w:val="24"/>
        </w:rPr>
        <w:t>:</w:t>
      </w:r>
    </w:p>
    <w:p w:rsidR="00154270" w:rsidRPr="00B32D7B" w:rsidRDefault="00FB770C" w:rsidP="00B32D7B">
      <w:pPr>
        <w:numPr>
          <w:ilvl w:val="0"/>
          <w:numId w:val="6"/>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154270" w:rsidRPr="00B32D7B" w:rsidRDefault="00FB770C" w:rsidP="00B32D7B">
      <w:pPr>
        <w:numPr>
          <w:ilvl w:val="0"/>
          <w:numId w:val="6"/>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неприятие действий, приносящих ей вред.</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Ценности</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научного</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познания</w:t>
      </w:r>
      <w:proofErr w:type="spellEnd"/>
      <w:r w:rsidRPr="00B32D7B">
        <w:rPr>
          <w:rFonts w:ascii="Times New Roman" w:hAnsi="Times New Roman" w:cs="Times New Roman"/>
          <w:b/>
          <w:color w:val="000000"/>
          <w:sz w:val="24"/>
          <w:szCs w:val="24"/>
        </w:rPr>
        <w:t>:</w:t>
      </w:r>
    </w:p>
    <w:p w:rsidR="00154270" w:rsidRPr="00B32D7B" w:rsidRDefault="00FB770C" w:rsidP="00B32D7B">
      <w:pPr>
        <w:numPr>
          <w:ilvl w:val="0"/>
          <w:numId w:val="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54270" w:rsidRPr="00B32D7B" w:rsidRDefault="00FB770C" w:rsidP="00B32D7B">
      <w:pPr>
        <w:numPr>
          <w:ilvl w:val="0"/>
          <w:numId w:val="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154270" w:rsidRPr="00B32D7B" w:rsidRDefault="00FB770C" w:rsidP="00B32D7B">
      <w:pPr>
        <w:numPr>
          <w:ilvl w:val="0"/>
          <w:numId w:val="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54270" w:rsidRPr="00B32D7B" w:rsidRDefault="00154270" w:rsidP="00B32D7B">
      <w:pPr>
        <w:spacing w:after="0" w:line="264" w:lineRule="auto"/>
        <w:jc w:val="both"/>
        <w:rPr>
          <w:rFonts w:ascii="Times New Roman" w:hAnsi="Times New Roman" w:cs="Times New Roman"/>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b/>
          <w:color w:val="000000"/>
          <w:sz w:val="24"/>
          <w:szCs w:val="24"/>
          <w:lang w:val="ru-RU"/>
        </w:rPr>
        <w:t>МЕТАПРЕДМЕТНЫЕ РЕЗУЛЬТАТЫ</w:t>
      </w:r>
    </w:p>
    <w:p w:rsidR="00154270" w:rsidRPr="00B32D7B" w:rsidRDefault="00154270" w:rsidP="00B32D7B">
      <w:pPr>
        <w:spacing w:after="0" w:line="264" w:lineRule="auto"/>
        <w:jc w:val="both"/>
        <w:rPr>
          <w:rFonts w:ascii="Times New Roman" w:hAnsi="Times New Roman" w:cs="Times New Roman"/>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i/>
          <w:color w:val="000000"/>
          <w:sz w:val="24"/>
          <w:szCs w:val="24"/>
        </w:rPr>
        <w:t>базовые</w:t>
      </w:r>
      <w:proofErr w:type="spellEnd"/>
      <w:r w:rsidRPr="00B32D7B">
        <w:rPr>
          <w:rFonts w:ascii="Times New Roman" w:hAnsi="Times New Roman" w:cs="Times New Roman"/>
          <w:i/>
          <w:color w:val="000000"/>
          <w:sz w:val="24"/>
          <w:szCs w:val="24"/>
        </w:rPr>
        <w:t xml:space="preserve"> </w:t>
      </w:r>
      <w:proofErr w:type="spellStart"/>
      <w:r w:rsidRPr="00B32D7B">
        <w:rPr>
          <w:rFonts w:ascii="Times New Roman" w:hAnsi="Times New Roman" w:cs="Times New Roman"/>
          <w:i/>
          <w:color w:val="000000"/>
          <w:sz w:val="24"/>
          <w:szCs w:val="24"/>
        </w:rPr>
        <w:t>логические</w:t>
      </w:r>
      <w:proofErr w:type="spellEnd"/>
      <w:r w:rsidRPr="00B32D7B">
        <w:rPr>
          <w:rFonts w:ascii="Times New Roman" w:hAnsi="Times New Roman" w:cs="Times New Roman"/>
          <w:i/>
          <w:color w:val="000000"/>
          <w:sz w:val="24"/>
          <w:szCs w:val="24"/>
        </w:rPr>
        <w:t xml:space="preserve"> </w:t>
      </w:r>
      <w:proofErr w:type="spellStart"/>
      <w:r w:rsidRPr="00B32D7B">
        <w:rPr>
          <w:rFonts w:ascii="Times New Roman" w:hAnsi="Times New Roman" w:cs="Times New Roman"/>
          <w:i/>
          <w:color w:val="000000"/>
          <w:sz w:val="24"/>
          <w:szCs w:val="24"/>
        </w:rPr>
        <w:t>действия</w:t>
      </w:r>
      <w:proofErr w:type="spellEnd"/>
      <w:r w:rsidRPr="00B32D7B">
        <w:rPr>
          <w:rFonts w:ascii="Times New Roman" w:hAnsi="Times New Roman" w:cs="Times New Roman"/>
          <w:i/>
          <w:color w:val="000000"/>
          <w:sz w:val="24"/>
          <w:szCs w:val="24"/>
        </w:rPr>
        <w:t>:</w:t>
      </w:r>
    </w:p>
    <w:p w:rsidR="00154270" w:rsidRPr="00B32D7B" w:rsidRDefault="00FB770C" w:rsidP="00B32D7B">
      <w:pPr>
        <w:numPr>
          <w:ilvl w:val="0"/>
          <w:numId w:val="8"/>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54270" w:rsidRPr="00B32D7B" w:rsidRDefault="00FB770C" w:rsidP="00B32D7B">
      <w:pPr>
        <w:numPr>
          <w:ilvl w:val="0"/>
          <w:numId w:val="8"/>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объединять произведения по жанру, авторской принадлежности;</w:t>
      </w:r>
    </w:p>
    <w:p w:rsidR="00154270" w:rsidRPr="00B32D7B" w:rsidRDefault="00FB770C" w:rsidP="00B32D7B">
      <w:pPr>
        <w:numPr>
          <w:ilvl w:val="0"/>
          <w:numId w:val="8"/>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154270" w:rsidRPr="00B32D7B" w:rsidRDefault="00FB770C" w:rsidP="00B32D7B">
      <w:pPr>
        <w:numPr>
          <w:ilvl w:val="0"/>
          <w:numId w:val="8"/>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54270" w:rsidRPr="00B32D7B" w:rsidRDefault="00FB770C" w:rsidP="00B32D7B">
      <w:pPr>
        <w:numPr>
          <w:ilvl w:val="0"/>
          <w:numId w:val="8"/>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154270" w:rsidRPr="00B32D7B" w:rsidRDefault="00FB770C" w:rsidP="00B32D7B">
      <w:pPr>
        <w:numPr>
          <w:ilvl w:val="0"/>
          <w:numId w:val="8"/>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i/>
          <w:color w:val="000000"/>
          <w:sz w:val="24"/>
          <w:szCs w:val="24"/>
        </w:rPr>
        <w:t>базовые</w:t>
      </w:r>
      <w:proofErr w:type="spellEnd"/>
      <w:r w:rsidRPr="00B32D7B">
        <w:rPr>
          <w:rFonts w:ascii="Times New Roman" w:hAnsi="Times New Roman" w:cs="Times New Roman"/>
          <w:i/>
          <w:color w:val="000000"/>
          <w:sz w:val="24"/>
          <w:szCs w:val="24"/>
        </w:rPr>
        <w:t xml:space="preserve"> </w:t>
      </w:r>
      <w:proofErr w:type="spellStart"/>
      <w:r w:rsidRPr="00B32D7B">
        <w:rPr>
          <w:rFonts w:ascii="Times New Roman" w:hAnsi="Times New Roman" w:cs="Times New Roman"/>
          <w:i/>
          <w:color w:val="000000"/>
          <w:sz w:val="24"/>
          <w:szCs w:val="24"/>
        </w:rPr>
        <w:t>исследовательские</w:t>
      </w:r>
      <w:proofErr w:type="spellEnd"/>
      <w:r w:rsidRPr="00B32D7B">
        <w:rPr>
          <w:rFonts w:ascii="Times New Roman" w:hAnsi="Times New Roman" w:cs="Times New Roman"/>
          <w:i/>
          <w:color w:val="000000"/>
          <w:sz w:val="24"/>
          <w:szCs w:val="24"/>
        </w:rPr>
        <w:t xml:space="preserve"> </w:t>
      </w:r>
      <w:proofErr w:type="spellStart"/>
      <w:r w:rsidRPr="00B32D7B">
        <w:rPr>
          <w:rFonts w:ascii="Times New Roman" w:hAnsi="Times New Roman" w:cs="Times New Roman"/>
          <w:i/>
          <w:color w:val="000000"/>
          <w:sz w:val="24"/>
          <w:szCs w:val="24"/>
        </w:rPr>
        <w:t>действия</w:t>
      </w:r>
      <w:proofErr w:type="spellEnd"/>
      <w:r w:rsidRPr="00B32D7B">
        <w:rPr>
          <w:rFonts w:ascii="Times New Roman" w:hAnsi="Times New Roman" w:cs="Times New Roman"/>
          <w:i/>
          <w:color w:val="000000"/>
          <w:sz w:val="24"/>
          <w:szCs w:val="24"/>
        </w:rPr>
        <w:t>:</w:t>
      </w:r>
    </w:p>
    <w:p w:rsidR="00154270" w:rsidRPr="00B32D7B" w:rsidRDefault="00FB770C" w:rsidP="00B32D7B">
      <w:pPr>
        <w:numPr>
          <w:ilvl w:val="0"/>
          <w:numId w:val="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154270" w:rsidRPr="00B32D7B" w:rsidRDefault="00FB770C" w:rsidP="00B32D7B">
      <w:pPr>
        <w:numPr>
          <w:ilvl w:val="0"/>
          <w:numId w:val="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154270" w:rsidRPr="00B32D7B" w:rsidRDefault="00FB770C" w:rsidP="00B32D7B">
      <w:pPr>
        <w:numPr>
          <w:ilvl w:val="0"/>
          <w:numId w:val="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154270" w:rsidRPr="00B32D7B" w:rsidRDefault="00FB770C" w:rsidP="00B32D7B">
      <w:pPr>
        <w:numPr>
          <w:ilvl w:val="0"/>
          <w:numId w:val="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54270" w:rsidRPr="00B32D7B" w:rsidRDefault="00FB770C" w:rsidP="00B32D7B">
      <w:pPr>
        <w:numPr>
          <w:ilvl w:val="0"/>
          <w:numId w:val="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54270" w:rsidRPr="00B32D7B" w:rsidRDefault="00FB770C" w:rsidP="00B32D7B">
      <w:pPr>
        <w:numPr>
          <w:ilvl w:val="0"/>
          <w:numId w:val="9"/>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i/>
          <w:color w:val="000000"/>
          <w:sz w:val="24"/>
          <w:szCs w:val="24"/>
        </w:rPr>
        <w:t>работа</w:t>
      </w:r>
      <w:proofErr w:type="spellEnd"/>
      <w:r w:rsidRPr="00B32D7B">
        <w:rPr>
          <w:rFonts w:ascii="Times New Roman" w:hAnsi="Times New Roman" w:cs="Times New Roman"/>
          <w:i/>
          <w:color w:val="000000"/>
          <w:sz w:val="24"/>
          <w:szCs w:val="24"/>
        </w:rPr>
        <w:t xml:space="preserve"> с </w:t>
      </w:r>
      <w:proofErr w:type="spellStart"/>
      <w:r w:rsidRPr="00B32D7B">
        <w:rPr>
          <w:rFonts w:ascii="Times New Roman" w:hAnsi="Times New Roman" w:cs="Times New Roman"/>
          <w:i/>
          <w:color w:val="000000"/>
          <w:sz w:val="24"/>
          <w:szCs w:val="24"/>
        </w:rPr>
        <w:t>информацией</w:t>
      </w:r>
      <w:proofErr w:type="spellEnd"/>
      <w:r w:rsidRPr="00B32D7B">
        <w:rPr>
          <w:rFonts w:ascii="Times New Roman" w:hAnsi="Times New Roman" w:cs="Times New Roman"/>
          <w:i/>
          <w:color w:val="000000"/>
          <w:sz w:val="24"/>
          <w:szCs w:val="24"/>
        </w:rPr>
        <w:t>:</w:t>
      </w:r>
    </w:p>
    <w:p w:rsidR="00154270" w:rsidRPr="00B32D7B" w:rsidRDefault="00FB770C" w:rsidP="00B32D7B">
      <w:pPr>
        <w:numPr>
          <w:ilvl w:val="0"/>
          <w:numId w:val="10"/>
        </w:numPr>
        <w:spacing w:after="0" w:line="264" w:lineRule="auto"/>
        <w:ind w:left="0" w:firstLine="0"/>
        <w:jc w:val="both"/>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lastRenderedPageBreak/>
        <w:t>выбирать</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источник</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получения</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информации</w:t>
      </w:r>
      <w:proofErr w:type="spellEnd"/>
      <w:r w:rsidRPr="00B32D7B">
        <w:rPr>
          <w:rFonts w:ascii="Times New Roman" w:hAnsi="Times New Roman" w:cs="Times New Roman"/>
          <w:color w:val="000000"/>
          <w:sz w:val="24"/>
          <w:szCs w:val="24"/>
        </w:rPr>
        <w:t>;</w:t>
      </w:r>
    </w:p>
    <w:p w:rsidR="00154270" w:rsidRPr="00B32D7B" w:rsidRDefault="00FB770C" w:rsidP="00B32D7B">
      <w:pPr>
        <w:numPr>
          <w:ilvl w:val="0"/>
          <w:numId w:val="10"/>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154270" w:rsidRPr="00B32D7B" w:rsidRDefault="00FB770C" w:rsidP="00B32D7B">
      <w:pPr>
        <w:numPr>
          <w:ilvl w:val="0"/>
          <w:numId w:val="10"/>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54270" w:rsidRPr="00B32D7B" w:rsidRDefault="00FB770C" w:rsidP="00B32D7B">
      <w:pPr>
        <w:numPr>
          <w:ilvl w:val="0"/>
          <w:numId w:val="10"/>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54270" w:rsidRPr="00B32D7B" w:rsidRDefault="00FB770C" w:rsidP="00B32D7B">
      <w:pPr>
        <w:numPr>
          <w:ilvl w:val="0"/>
          <w:numId w:val="10"/>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154270" w:rsidRPr="00B32D7B" w:rsidRDefault="00FB770C" w:rsidP="00B32D7B">
      <w:pPr>
        <w:numPr>
          <w:ilvl w:val="0"/>
          <w:numId w:val="10"/>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B32D7B">
        <w:rPr>
          <w:rFonts w:ascii="Times New Roman" w:hAnsi="Times New Roman" w:cs="Times New Roman"/>
          <w:b/>
          <w:color w:val="000000"/>
          <w:sz w:val="24"/>
          <w:szCs w:val="24"/>
          <w:lang w:val="ru-RU"/>
        </w:rPr>
        <w:t xml:space="preserve">коммуникативные </w:t>
      </w:r>
      <w:r w:rsidRPr="00B32D7B">
        <w:rPr>
          <w:rFonts w:ascii="Times New Roman" w:hAnsi="Times New Roman" w:cs="Times New Roman"/>
          <w:color w:val="000000"/>
          <w:sz w:val="24"/>
          <w:szCs w:val="24"/>
          <w:lang w:val="ru-RU"/>
        </w:rPr>
        <w:t>универсальные учебные действия:</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i/>
          <w:color w:val="000000"/>
          <w:sz w:val="24"/>
          <w:szCs w:val="24"/>
        </w:rPr>
        <w:t>общение</w:t>
      </w:r>
      <w:proofErr w:type="spellEnd"/>
      <w:r w:rsidRPr="00B32D7B">
        <w:rPr>
          <w:rFonts w:ascii="Times New Roman" w:hAnsi="Times New Roman" w:cs="Times New Roman"/>
          <w:color w:val="000000"/>
          <w:sz w:val="24"/>
          <w:szCs w:val="24"/>
        </w:rPr>
        <w:t>:</w:t>
      </w:r>
    </w:p>
    <w:p w:rsidR="00154270" w:rsidRPr="00B32D7B" w:rsidRDefault="00FB770C" w:rsidP="00B32D7B">
      <w:pPr>
        <w:numPr>
          <w:ilvl w:val="0"/>
          <w:numId w:val="1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154270" w:rsidRPr="00B32D7B" w:rsidRDefault="00FB770C" w:rsidP="00B32D7B">
      <w:pPr>
        <w:numPr>
          <w:ilvl w:val="0"/>
          <w:numId w:val="1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154270" w:rsidRPr="00B32D7B" w:rsidRDefault="00FB770C" w:rsidP="00B32D7B">
      <w:pPr>
        <w:numPr>
          <w:ilvl w:val="0"/>
          <w:numId w:val="1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признавать возможность существования разных точек зрения;</w:t>
      </w:r>
    </w:p>
    <w:p w:rsidR="00154270" w:rsidRPr="00B32D7B" w:rsidRDefault="00FB770C" w:rsidP="00B32D7B">
      <w:pPr>
        <w:numPr>
          <w:ilvl w:val="0"/>
          <w:numId w:val="1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корректно и аргументированно высказывать своё мнение;</w:t>
      </w:r>
    </w:p>
    <w:p w:rsidR="00154270" w:rsidRPr="00B32D7B" w:rsidRDefault="00FB770C" w:rsidP="00B32D7B">
      <w:pPr>
        <w:numPr>
          <w:ilvl w:val="0"/>
          <w:numId w:val="1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154270" w:rsidRPr="00B32D7B" w:rsidRDefault="00FB770C" w:rsidP="00B32D7B">
      <w:pPr>
        <w:numPr>
          <w:ilvl w:val="0"/>
          <w:numId w:val="1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154270" w:rsidRPr="00B32D7B" w:rsidRDefault="00FB770C" w:rsidP="00B32D7B">
      <w:pPr>
        <w:numPr>
          <w:ilvl w:val="0"/>
          <w:numId w:val="11"/>
        </w:numPr>
        <w:spacing w:after="0" w:line="264" w:lineRule="auto"/>
        <w:ind w:left="0" w:firstLine="0"/>
        <w:jc w:val="both"/>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готовить</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небольшие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публичные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выступления</w:t>
      </w:r>
      <w:proofErr w:type="spellEnd"/>
      <w:r w:rsidRPr="00B32D7B">
        <w:rPr>
          <w:rFonts w:ascii="Times New Roman" w:hAnsi="Times New Roman" w:cs="Times New Roman"/>
          <w:color w:val="000000"/>
          <w:sz w:val="24"/>
          <w:szCs w:val="24"/>
        </w:rPr>
        <w:t>;</w:t>
      </w:r>
    </w:p>
    <w:p w:rsidR="00154270" w:rsidRPr="00B32D7B" w:rsidRDefault="00FB770C" w:rsidP="00B32D7B">
      <w:pPr>
        <w:numPr>
          <w:ilvl w:val="0"/>
          <w:numId w:val="11"/>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B32D7B">
        <w:rPr>
          <w:rFonts w:ascii="Times New Roman" w:hAnsi="Times New Roman" w:cs="Times New Roman"/>
          <w:b/>
          <w:color w:val="000000"/>
          <w:sz w:val="24"/>
          <w:szCs w:val="24"/>
          <w:lang w:val="ru-RU"/>
        </w:rPr>
        <w:t>регулятивные</w:t>
      </w:r>
      <w:r w:rsidRPr="00B32D7B">
        <w:rPr>
          <w:rFonts w:ascii="Times New Roman" w:hAnsi="Times New Roman" w:cs="Times New Roman"/>
          <w:color w:val="000000"/>
          <w:sz w:val="24"/>
          <w:szCs w:val="24"/>
          <w:lang w:val="ru-RU"/>
        </w:rPr>
        <w:t xml:space="preserve"> универсальные учебные действия:</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i/>
          <w:color w:val="000000"/>
          <w:sz w:val="24"/>
          <w:szCs w:val="24"/>
        </w:rPr>
        <w:t>самоорганизация</w:t>
      </w:r>
      <w:proofErr w:type="spellEnd"/>
      <w:r w:rsidRPr="00B32D7B">
        <w:rPr>
          <w:rFonts w:ascii="Times New Roman" w:hAnsi="Times New Roman" w:cs="Times New Roman"/>
          <w:color w:val="000000"/>
          <w:sz w:val="24"/>
          <w:szCs w:val="24"/>
        </w:rPr>
        <w:t>:</w:t>
      </w:r>
    </w:p>
    <w:p w:rsidR="00154270" w:rsidRPr="00B32D7B" w:rsidRDefault="00FB770C" w:rsidP="00B32D7B">
      <w:pPr>
        <w:numPr>
          <w:ilvl w:val="0"/>
          <w:numId w:val="12"/>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154270" w:rsidRPr="00B32D7B" w:rsidRDefault="00FB770C" w:rsidP="00B32D7B">
      <w:pPr>
        <w:numPr>
          <w:ilvl w:val="0"/>
          <w:numId w:val="12"/>
        </w:numPr>
        <w:spacing w:after="0" w:line="264" w:lineRule="auto"/>
        <w:ind w:left="0" w:firstLine="0"/>
        <w:jc w:val="both"/>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выстраивать</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последовательность</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выбранных</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действий</w:t>
      </w:r>
      <w:proofErr w:type="spellEnd"/>
      <w:r w:rsidRPr="00B32D7B">
        <w:rPr>
          <w:rFonts w:ascii="Times New Roman" w:hAnsi="Times New Roman" w:cs="Times New Roman"/>
          <w:color w:val="000000"/>
          <w:sz w:val="24"/>
          <w:szCs w:val="24"/>
        </w:rPr>
        <w:t>;</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i/>
          <w:color w:val="000000"/>
          <w:sz w:val="24"/>
          <w:szCs w:val="24"/>
        </w:rPr>
        <w:t>самоконтроль</w:t>
      </w:r>
      <w:proofErr w:type="spellEnd"/>
      <w:r w:rsidRPr="00B32D7B">
        <w:rPr>
          <w:rFonts w:ascii="Times New Roman" w:hAnsi="Times New Roman" w:cs="Times New Roman"/>
          <w:color w:val="000000"/>
          <w:sz w:val="24"/>
          <w:szCs w:val="24"/>
        </w:rPr>
        <w:t>:</w:t>
      </w:r>
    </w:p>
    <w:p w:rsidR="00154270" w:rsidRPr="00B32D7B" w:rsidRDefault="00FB770C" w:rsidP="00B32D7B">
      <w:pPr>
        <w:numPr>
          <w:ilvl w:val="0"/>
          <w:numId w:val="1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устанавливать причины успеха/неудач учебной деятельности;</w:t>
      </w:r>
    </w:p>
    <w:p w:rsidR="00154270" w:rsidRPr="00B32D7B" w:rsidRDefault="00FB770C" w:rsidP="00B32D7B">
      <w:pPr>
        <w:numPr>
          <w:ilvl w:val="0"/>
          <w:numId w:val="13"/>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корректировать свои учебные действия для преодоления ошибок.</w:t>
      </w:r>
    </w:p>
    <w:p w:rsidR="00154270" w:rsidRPr="00B32D7B" w:rsidRDefault="00FB770C" w:rsidP="00B32D7B">
      <w:pPr>
        <w:spacing w:after="0" w:line="264" w:lineRule="auto"/>
        <w:jc w:val="both"/>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Совместная</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деятельность</w:t>
      </w:r>
      <w:proofErr w:type="spellEnd"/>
      <w:r w:rsidRPr="00B32D7B">
        <w:rPr>
          <w:rFonts w:ascii="Times New Roman" w:hAnsi="Times New Roman" w:cs="Times New Roman"/>
          <w:color w:val="000000"/>
          <w:sz w:val="24"/>
          <w:szCs w:val="24"/>
        </w:rPr>
        <w:t>:</w:t>
      </w:r>
    </w:p>
    <w:p w:rsidR="00154270" w:rsidRPr="00B32D7B" w:rsidRDefault="00FB770C" w:rsidP="00B32D7B">
      <w:pPr>
        <w:numPr>
          <w:ilvl w:val="0"/>
          <w:numId w:val="1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54270" w:rsidRPr="00B32D7B" w:rsidRDefault="00FB770C" w:rsidP="00B32D7B">
      <w:pPr>
        <w:numPr>
          <w:ilvl w:val="0"/>
          <w:numId w:val="1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54270" w:rsidRPr="00B32D7B" w:rsidRDefault="00FB770C" w:rsidP="00B32D7B">
      <w:pPr>
        <w:numPr>
          <w:ilvl w:val="0"/>
          <w:numId w:val="1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154270" w:rsidRPr="00B32D7B" w:rsidRDefault="00FB770C" w:rsidP="00B32D7B">
      <w:pPr>
        <w:numPr>
          <w:ilvl w:val="0"/>
          <w:numId w:val="1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ответственно выполнять свою часть работы;</w:t>
      </w:r>
    </w:p>
    <w:p w:rsidR="00154270" w:rsidRPr="00B32D7B" w:rsidRDefault="00FB770C" w:rsidP="00B32D7B">
      <w:pPr>
        <w:numPr>
          <w:ilvl w:val="0"/>
          <w:numId w:val="1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оценивать свой вклад в общий результат;</w:t>
      </w:r>
    </w:p>
    <w:p w:rsidR="00154270" w:rsidRPr="00B32D7B" w:rsidRDefault="00FB770C" w:rsidP="00B32D7B">
      <w:pPr>
        <w:numPr>
          <w:ilvl w:val="0"/>
          <w:numId w:val="14"/>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154270" w:rsidRPr="00B32D7B" w:rsidRDefault="00154270" w:rsidP="00B32D7B">
      <w:pPr>
        <w:spacing w:after="0" w:line="264" w:lineRule="auto"/>
        <w:jc w:val="both"/>
        <w:rPr>
          <w:rFonts w:ascii="Times New Roman" w:hAnsi="Times New Roman" w:cs="Times New Roman"/>
          <w:sz w:val="24"/>
          <w:szCs w:val="24"/>
          <w:lang w:val="ru-RU"/>
        </w:rPr>
      </w:pPr>
    </w:p>
    <w:p w:rsidR="006102EB" w:rsidRDefault="006102EB" w:rsidP="00B32D7B">
      <w:pPr>
        <w:spacing w:after="0" w:line="264" w:lineRule="auto"/>
        <w:jc w:val="both"/>
        <w:rPr>
          <w:rFonts w:ascii="Times New Roman" w:hAnsi="Times New Roman" w:cs="Times New Roman"/>
          <w:b/>
          <w:color w:val="000000"/>
          <w:sz w:val="24"/>
          <w:szCs w:val="24"/>
          <w:lang w:val="ru-RU"/>
        </w:rPr>
      </w:pPr>
    </w:p>
    <w:p w:rsidR="006102EB" w:rsidRDefault="006102EB" w:rsidP="00B32D7B">
      <w:pPr>
        <w:spacing w:after="0" w:line="264" w:lineRule="auto"/>
        <w:jc w:val="both"/>
        <w:rPr>
          <w:rFonts w:ascii="Times New Roman" w:hAnsi="Times New Roman" w:cs="Times New Roman"/>
          <w:b/>
          <w:color w:val="000000"/>
          <w:sz w:val="24"/>
          <w:szCs w:val="24"/>
          <w:lang w:val="ru-RU"/>
        </w:rPr>
      </w:pPr>
    </w:p>
    <w:p w:rsidR="006102EB" w:rsidRDefault="006102EB" w:rsidP="00B32D7B">
      <w:pPr>
        <w:spacing w:after="0" w:line="264" w:lineRule="auto"/>
        <w:jc w:val="both"/>
        <w:rPr>
          <w:rFonts w:ascii="Times New Roman" w:hAnsi="Times New Roman" w:cs="Times New Roman"/>
          <w:b/>
          <w:color w:val="000000"/>
          <w:sz w:val="24"/>
          <w:szCs w:val="24"/>
          <w:lang w:val="ru-RU"/>
        </w:rPr>
      </w:pP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b/>
          <w:color w:val="000000"/>
          <w:sz w:val="24"/>
          <w:szCs w:val="24"/>
          <w:lang w:val="ru-RU"/>
        </w:rPr>
        <w:lastRenderedPageBreak/>
        <w:t>ПРЕДМЕТНЫЕ РЕЗУЛЬТАТЫ</w:t>
      </w:r>
    </w:p>
    <w:p w:rsidR="00154270" w:rsidRPr="00B32D7B" w:rsidRDefault="00154270" w:rsidP="00B32D7B">
      <w:pPr>
        <w:spacing w:after="0" w:line="264" w:lineRule="auto"/>
        <w:jc w:val="both"/>
        <w:rPr>
          <w:rFonts w:ascii="Times New Roman" w:hAnsi="Times New Roman" w:cs="Times New Roman"/>
          <w:sz w:val="24"/>
          <w:szCs w:val="24"/>
          <w:lang w:val="ru-RU"/>
        </w:rPr>
      </w:pP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различать художественные произведения и познавательные тексты;</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различать и называть отдельные жанры фольклора (считалки, загадки, пословицы, </w:t>
      </w:r>
      <w:proofErr w:type="spellStart"/>
      <w:r w:rsidRPr="00B32D7B">
        <w:rPr>
          <w:rFonts w:ascii="Times New Roman" w:hAnsi="Times New Roman" w:cs="Times New Roman"/>
          <w:color w:val="000000"/>
          <w:sz w:val="24"/>
          <w:szCs w:val="24"/>
          <w:lang w:val="ru-RU"/>
        </w:rPr>
        <w:t>потешки</w:t>
      </w:r>
      <w:proofErr w:type="spellEnd"/>
      <w:r w:rsidRPr="00B32D7B">
        <w:rPr>
          <w:rFonts w:ascii="Times New Roman" w:hAnsi="Times New Roman" w:cs="Times New Roman"/>
          <w:color w:val="000000"/>
          <w:sz w:val="24"/>
          <w:szCs w:val="24"/>
          <w:lang w:val="ru-RU"/>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читать по ролям с соблюдением норм произношения, инсценировать небольшие эпизоды из произведения;</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54270" w:rsidRPr="00B32D7B" w:rsidRDefault="00FB770C" w:rsidP="00B32D7B">
      <w:pPr>
        <w:numPr>
          <w:ilvl w:val="0"/>
          <w:numId w:val="17"/>
        </w:numPr>
        <w:spacing w:after="0" w:line="264" w:lineRule="auto"/>
        <w:ind w:left="0" w:firstLine="0"/>
        <w:jc w:val="both"/>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54270" w:rsidRPr="00B32D7B" w:rsidRDefault="00FB770C" w:rsidP="00B32D7B">
      <w:pPr>
        <w:spacing w:after="0" w:line="264" w:lineRule="auto"/>
        <w:jc w:val="both"/>
        <w:rPr>
          <w:rFonts w:ascii="Times New Roman" w:hAnsi="Times New Roman" w:cs="Times New Roman"/>
          <w:sz w:val="24"/>
          <w:szCs w:val="24"/>
          <w:lang w:val="ru-RU"/>
        </w:rPr>
      </w:pPr>
      <w:r w:rsidRPr="00B32D7B">
        <w:rPr>
          <w:rFonts w:ascii="Times New Roman" w:hAnsi="Times New Roman" w:cs="Times New Roman"/>
          <w:b/>
          <w:color w:val="000000"/>
          <w:sz w:val="24"/>
          <w:szCs w:val="24"/>
          <w:lang w:val="ru-RU"/>
        </w:rPr>
        <w:t>​</w:t>
      </w:r>
    </w:p>
    <w:p w:rsidR="00154270" w:rsidRPr="00B32D7B" w:rsidRDefault="00154270" w:rsidP="00B32D7B">
      <w:pPr>
        <w:rPr>
          <w:rFonts w:ascii="Times New Roman" w:hAnsi="Times New Roman" w:cs="Times New Roman"/>
          <w:sz w:val="24"/>
          <w:szCs w:val="24"/>
          <w:lang w:val="ru-RU"/>
        </w:rPr>
        <w:sectPr w:rsidR="00154270" w:rsidRPr="00B32D7B" w:rsidSect="00B32D7B">
          <w:pgSz w:w="11906" w:h="16383"/>
          <w:pgMar w:top="1134" w:right="850" w:bottom="709" w:left="1134" w:header="720" w:footer="720" w:gutter="0"/>
          <w:cols w:space="720"/>
        </w:sectPr>
      </w:pPr>
    </w:p>
    <w:p w:rsidR="00C119EF" w:rsidRPr="00C119EF" w:rsidRDefault="00C119EF" w:rsidP="00C119EF">
      <w:pPr>
        <w:pStyle w:val="ae"/>
        <w:numPr>
          <w:ilvl w:val="0"/>
          <w:numId w:val="38"/>
        </w:numPr>
        <w:spacing w:after="0"/>
        <w:rPr>
          <w:rFonts w:ascii="Times New Roman" w:hAnsi="Times New Roman" w:cs="Times New Roman"/>
          <w:b/>
          <w:color w:val="000000"/>
          <w:sz w:val="24"/>
          <w:szCs w:val="24"/>
          <w:lang w:val="ru-RU"/>
        </w:rPr>
      </w:pPr>
      <w:bookmarkStart w:id="27" w:name="block-78634"/>
      <w:bookmarkEnd w:id="26"/>
      <w:r w:rsidRPr="00C119EF">
        <w:rPr>
          <w:rFonts w:ascii="Times New Roman" w:hAnsi="Times New Roman" w:cs="Times New Roman"/>
          <w:b/>
          <w:color w:val="000000"/>
          <w:sz w:val="24"/>
          <w:szCs w:val="24"/>
          <w:lang w:val="ru-RU"/>
        </w:rPr>
        <w:lastRenderedPageBreak/>
        <w:t>ПРИЛОЖЕНИЯ К РАБОЧЕЙ ПРОГРАММЕ</w:t>
      </w:r>
    </w:p>
    <w:p w:rsidR="00154270" w:rsidRPr="00F94AAA" w:rsidRDefault="00C119EF" w:rsidP="00B32D7B">
      <w:pPr>
        <w:spacing w:after="0"/>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4.1 </w:t>
      </w:r>
      <w:r w:rsidR="00FB770C" w:rsidRPr="00B32D7B">
        <w:rPr>
          <w:rFonts w:ascii="Times New Roman" w:hAnsi="Times New Roman" w:cs="Times New Roman"/>
          <w:b/>
          <w:color w:val="000000"/>
          <w:sz w:val="24"/>
          <w:szCs w:val="24"/>
          <w:lang w:val="ru-RU"/>
        </w:rPr>
        <w:t xml:space="preserve"> </w:t>
      </w:r>
      <w:r w:rsidR="00FB770C" w:rsidRPr="00F94AAA">
        <w:rPr>
          <w:rFonts w:ascii="Times New Roman" w:hAnsi="Times New Roman" w:cs="Times New Roman"/>
          <w:b/>
          <w:color w:val="000000"/>
          <w:sz w:val="24"/>
          <w:szCs w:val="24"/>
          <w:lang w:val="ru-RU"/>
        </w:rPr>
        <w:t xml:space="preserve">ТЕМАТИЧЕСКОЕ ПЛАНИРОВАНИЕ </w:t>
      </w:r>
    </w:p>
    <w:p w:rsidR="00154270" w:rsidRDefault="00FB770C" w:rsidP="00B32D7B">
      <w:pPr>
        <w:spacing w:after="0"/>
        <w:rPr>
          <w:rFonts w:ascii="Times New Roman" w:hAnsi="Times New Roman" w:cs="Times New Roman"/>
          <w:b/>
          <w:color w:val="000000"/>
          <w:sz w:val="24"/>
          <w:szCs w:val="24"/>
          <w:lang w:val="ru-RU"/>
        </w:rPr>
      </w:pPr>
      <w:r w:rsidRPr="00F94AAA">
        <w:rPr>
          <w:rFonts w:ascii="Times New Roman" w:hAnsi="Times New Roman" w:cs="Times New Roman"/>
          <w:b/>
          <w:color w:val="000000"/>
          <w:sz w:val="24"/>
          <w:szCs w:val="24"/>
          <w:lang w:val="ru-RU"/>
        </w:rPr>
        <w:t xml:space="preserve">3 КЛАСС </w:t>
      </w:r>
    </w:p>
    <w:p w:rsidR="00F94AAA" w:rsidRPr="00D40552" w:rsidRDefault="00F94AAA" w:rsidP="00F94AAA">
      <w:pPr>
        <w:spacing w:after="0" w:line="240" w:lineRule="auto"/>
        <w:jc w:val="both"/>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Общее количество  — 136 часов. </w:t>
      </w:r>
    </w:p>
    <w:p w:rsidR="00F94AAA" w:rsidRPr="00D40552" w:rsidRDefault="00F94AAA" w:rsidP="00F94AAA">
      <w:pPr>
        <w:spacing w:after="0" w:line="240" w:lineRule="auto"/>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Общее количество часов для организации повторения  — __ часов, из них в начале учебного года  — __ часа; в конце учебного года  — __ часа. </w:t>
      </w:r>
    </w:p>
    <w:p w:rsidR="00F94AAA" w:rsidRPr="00D40552" w:rsidRDefault="00F94AAA" w:rsidP="00F94AAA">
      <w:pPr>
        <w:spacing w:after="0" w:line="240" w:lineRule="auto"/>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Общее количество часов для организации и проведения итогового контроля (включая сочинения, изложения, контрольные и проверочные работы)  — 8 час</w:t>
      </w:r>
      <w:r w:rsidR="00523C33">
        <w:rPr>
          <w:rFonts w:ascii="Times New Roman" w:hAnsi="Times New Roman" w:cs="Times New Roman"/>
          <w:color w:val="000000"/>
          <w:sz w:val="24"/>
          <w:szCs w:val="24"/>
          <w:lang w:val="ru-RU"/>
        </w:rPr>
        <w:t>ов</w:t>
      </w:r>
      <w:r w:rsidRPr="00D40552">
        <w:rPr>
          <w:rFonts w:ascii="Times New Roman" w:hAnsi="Times New Roman" w:cs="Times New Roman"/>
          <w:color w:val="000000"/>
          <w:sz w:val="24"/>
          <w:szCs w:val="24"/>
          <w:lang w:val="ru-RU"/>
        </w:rPr>
        <w:t>.</w:t>
      </w:r>
    </w:p>
    <w:p w:rsidR="00F94AAA" w:rsidRPr="00F94AAA" w:rsidRDefault="00F94AAA" w:rsidP="00B32D7B">
      <w:pPr>
        <w:spacing w:after="0"/>
        <w:rPr>
          <w:rFonts w:ascii="Times New Roman" w:hAnsi="Times New Roman" w:cs="Times New Roman"/>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1985"/>
        <w:gridCol w:w="850"/>
        <w:gridCol w:w="1843"/>
        <w:gridCol w:w="1843"/>
        <w:gridCol w:w="5245"/>
        <w:gridCol w:w="2174"/>
      </w:tblGrid>
      <w:tr w:rsidR="00D40552" w:rsidRPr="00B32D7B" w:rsidTr="00D40552">
        <w:trPr>
          <w:trHeight w:val="144"/>
          <w:tblCellSpacing w:w="20" w:type="nil"/>
        </w:trPr>
        <w:tc>
          <w:tcPr>
            <w:tcW w:w="667" w:type="dxa"/>
            <w:vMerge w:val="restart"/>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b/>
                <w:color w:val="000000"/>
                <w:sz w:val="24"/>
                <w:szCs w:val="24"/>
              </w:rPr>
              <w:t xml:space="preserve">№ п/п </w:t>
            </w:r>
          </w:p>
          <w:p w:rsidR="00D40552" w:rsidRPr="00B32D7B" w:rsidRDefault="00D40552" w:rsidP="00B32D7B">
            <w:pPr>
              <w:spacing w:after="0"/>
              <w:rPr>
                <w:rFonts w:ascii="Times New Roman" w:hAnsi="Times New Roman" w:cs="Times New Roman"/>
                <w:sz w:val="24"/>
                <w:szCs w:val="24"/>
              </w:rPr>
            </w:pPr>
          </w:p>
        </w:tc>
        <w:tc>
          <w:tcPr>
            <w:tcW w:w="1985" w:type="dxa"/>
            <w:vMerge w:val="restart"/>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Наименование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разделов</w:t>
            </w:r>
            <w:proofErr w:type="spellEnd"/>
            <w:r w:rsidRPr="00B32D7B">
              <w:rPr>
                <w:rFonts w:ascii="Times New Roman" w:hAnsi="Times New Roman" w:cs="Times New Roman"/>
                <w:b/>
                <w:color w:val="000000"/>
                <w:sz w:val="24"/>
                <w:szCs w:val="24"/>
              </w:rPr>
              <w:t xml:space="preserve"> и </w:t>
            </w:r>
            <w:proofErr w:type="spellStart"/>
            <w:r w:rsidRPr="00B32D7B">
              <w:rPr>
                <w:rFonts w:ascii="Times New Roman" w:hAnsi="Times New Roman" w:cs="Times New Roman"/>
                <w:b/>
                <w:color w:val="000000"/>
                <w:sz w:val="24"/>
                <w:szCs w:val="24"/>
              </w:rPr>
              <w:t>тем</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программы</w:t>
            </w:r>
            <w:proofErr w:type="spellEnd"/>
            <w:r w:rsidRPr="00B32D7B">
              <w:rPr>
                <w:rFonts w:ascii="Times New Roman" w:hAnsi="Times New Roman" w:cs="Times New Roman"/>
                <w:b/>
                <w:color w:val="000000"/>
                <w:sz w:val="24"/>
                <w:szCs w:val="24"/>
              </w:rPr>
              <w:t xml:space="preserve"> </w:t>
            </w:r>
          </w:p>
          <w:p w:rsidR="00D40552" w:rsidRPr="00B32D7B" w:rsidRDefault="00D40552" w:rsidP="00B32D7B">
            <w:pPr>
              <w:spacing w:after="0"/>
              <w:rPr>
                <w:rFonts w:ascii="Times New Roman" w:hAnsi="Times New Roman" w:cs="Times New Roman"/>
                <w:sz w:val="24"/>
                <w:szCs w:val="24"/>
              </w:rPr>
            </w:pPr>
          </w:p>
        </w:tc>
        <w:tc>
          <w:tcPr>
            <w:tcW w:w="4536" w:type="dxa"/>
            <w:gridSpan w:val="3"/>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Количество</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часов</w:t>
            </w:r>
            <w:proofErr w:type="spellEnd"/>
          </w:p>
        </w:tc>
        <w:tc>
          <w:tcPr>
            <w:tcW w:w="5245" w:type="dxa"/>
            <w:vMerge w:val="restart"/>
          </w:tcPr>
          <w:p w:rsidR="00D40552" w:rsidRPr="00523C33" w:rsidRDefault="00D40552" w:rsidP="00B32D7B">
            <w:pPr>
              <w:spacing w:after="0"/>
              <w:rPr>
                <w:rFonts w:ascii="Times New Roman" w:hAnsi="Times New Roman" w:cs="Times New Roman"/>
                <w:b/>
                <w:color w:val="000000"/>
                <w:sz w:val="24"/>
                <w:szCs w:val="24"/>
                <w:lang w:val="ru-RU"/>
              </w:rPr>
            </w:pPr>
            <w:r w:rsidRPr="00523C33">
              <w:rPr>
                <w:rFonts w:ascii="Times New Roman" w:hAnsi="Times New Roman" w:cs="Times New Roman"/>
                <w:b/>
                <w:color w:val="000000"/>
                <w:sz w:val="24"/>
                <w:szCs w:val="24"/>
                <w:lang w:val="ru-RU"/>
              </w:rPr>
              <w:t>Основные виды учебной деятельности учащихся</w:t>
            </w:r>
          </w:p>
        </w:tc>
        <w:tc>
          <w:tcPr>
            <w:tcW w:w="2174" w:type="dxa"/>
            <w:vMerge w:val="restart"/>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Электронные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цифровые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образовательные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ресурсы</w:t>
            </w:r>
            <w:proofErr w:type="spellEnd"/>
            <w:r w:rsidRPr="00B32D7B">
              <w:rPr>
                <w:rFonts w:ascii="Times New Roman" w:hAnsi="Times New Roman" w:cs="Times New Roman"/>
                <w:b/>
                <w:color w:val="000000"/>
                <w:sz w:val="24"/>
                <w:szCs w:val="24"/>
              </w:rPr>
              <w:t xml:space="preserve"> </w:t>
            </w:r>
          </w:p>
          <w:p w:rsidR="00D40552" w:rsidRPr="00B32D7B" w:rsidRDefault="00D40552" w:rsidP="00B32D7B">
            <w:pPr>
              <w:spacing w:after="0"/>
              <w:rPr>
                <w:rFonts w:ascii="Times New Roman" w:hAnsi="Times New Roman" w:cs="Times New Roman"/>
                <w:sz w:val="24"/>
                <w:szCs w:val="24"/>
              </w:rPr>
            </w:pPr>
          </w:p>
        </w:tc>
      </w:tr>
      <w:tr w:rsidR="00D40552" w:rsidRPr="00B32D7B" w:rsidTr="00D40552">
        <w:trPr>
          <w:trHeight w:val="144"/>
          <w:tblCellSpacing w:w="20" w:type="nil"/>
        </w:trPr>
        <w:tc>
          <w:tcPr>
            <w:tcW w:w="667" w:type="dxa"/>
            <w:vMerge/>
            <w:tcBorders>
              <w:top w:val="nil"/>
            </w:tcBorders>
            <w:tcMar>
              <w:top w:w="50" w:type="dxa"/>
              <w:left w:w="100" w:type="dxa"/>
            </w:tcMar>
          </w:tcPr>
          <w:p w:rsidR="00D40552" w:rsidRPr="00B32D7B" w:rsidRDefault="00D40552" w:rsidP="00B32D7B">
            <w:pPr>
              <w:rPr>
                <w:rFonts w:ascii="Times New Roman" w:hAnsi="Times New Roman" w:cs="Times New Roman"/>
                <w:sz w:val="24"/>
                <w:szCs w:val="24"/>
              </w:rPr>
            </w:pPr>
          </w:p>
        </w:tc>
        <w:tc>
          <w:tcPr>
            <w:tcW w:w="1985" w:type="dxa"/>
            <w:vMerge/>
            <w:tcBorders>
              <w:top w:val="nil"/>
            </w:tcBorders>
            <w:tcMar>
              <w:top w:w="50" w:type="dxa"/>
              <w:left w:w="100" w:type="dxa"/>
            </w:tcMar>
          </w:tcPr>
          <w:p w:rsidR="00D40552" w:rsidRPr="00B32D7B" w:rsidRDefault="00D40552" w:rsidP="00B32D7B">
            <w:pPr>
              <w:rPr>
                <w:rFonts w:ascii="Times New Roman" w:hAnsi="Times New Roman" w:cs="Times New Roman"/>
                <w:sz w:val="24"/>
                <w:szCs w:val="24"/>
              </w:rPr>
            </w:pPr>
          </w:p>
        </w:tc>
        <w:tc>
          <w:tcPr>
            <w:tcW w:w="850"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Всего</w:t>
            </w:r>
            <w:proofErr w:type="spellEnd"/>
            <w:r w:rsidRPr="00B32D7B">
              <w:rPr>
                <w:rFonts w:ascii="Times New Roman" w:hAnsi="Times New Roman" w:cs="Times New Roman"/>
                <w:b/>
                <w:color w:val="000000"/>
                <w:sz w:val="24"/>
                <w:szCs w:val="24"/>
              </w:rPr>
              <w:t xml:space="preserve"> </w:t>
            </w:r>
          </w:p>
          <w:p w:rsidR="00D40552" w:rsidRPr="00B32D7B" w:rsidRDefault="00D40552" w:rsidP="00B32D7B">
            <w:pPr>
              <w:spacing w:after="0"/>
              <w:rPr>
                <w:rFonts w:ascii="Times New Roman" w:hAnsi="Times New Roman" w:cs="Times New Roman"/>
                <w:sz w:val="24"/>
                <w:szCs w:val="24"/>
              </w:rPr>
            </w:pPr>
          </w:p>
        </w:tc>
        <w:tc>
          <w:tcPr>
            <w:tcW w:w="1843"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Контрольные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работы</w:t>
            </w:r>
            <w:proofErr w:type="spellEnd"/>
            <w:r w:rsidRPr="00B32D7B">
              <w:rPr>
                <w:rFonts w:ascii="Times New Roman" w:hAnsi="Times New Roman" w:cs="Times New Roman"/>
                <w:b/>
                <w:color w:val="000000"/>
                <w:sz w:val="24"/>
                <w:szCs w:val="24"/>
              </w:rPr>
              <w:t xml:space="preserve"> </w:t>
            </w:r>
          </w:p>
          <w:p w:rsidR="00D40552" w:rsidRPr="00B32D7B" w:rsidRDefault="00D40552" w:rsidP="00B32D7B">
            <w:pPr>
              <w:spacing w:after="0"/>
              <w:rPr>
                <w:rFonts w:ascii="Times New Roman" w:hAnsi="Times New Roman" w:cs="Times New Roman"/>
                <w:sz w:val="24"/>
                <w:szCs w:val="24"/>
              </w:rPr>
            </w:pPr>
          </w:p>
        </w:tc>
        <w:tc>
          <w:tcPr>
            <w:tcW w:w="1843"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Практические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работы</w:t>
            </w:r>
            <w:proofErr w:type="spellEnd"/>
            <w:r w:rsidRPr="00B32D7B">
              <w:rPr>
                <w:rFonts w:ascii="Times New Roman" w:hAnsi="Times New Roman" w:cs="Times New Roman"/>
                <w:b/>
                <w:color w:val="000000"/>
                <w:sz w:val="24"/>
                <w:szCs w:val="24"/>
              </w:rPr>
              <w:t xml:space="preserve"> </w:t>
            </w:r>
          </w:p>
          <w:p w:rsidR="00D40552" w:rsidRPr="00B32D7B" w:rsidRDefault="00D40552" w:rsidP="00B32D7B">
            <w:pPr>
              <w:spacing w:after="0"/>
              <w:rPr>
                <w:rFonts w:ascii="Times New Roman" w:hAnsi="Times New Roman" w:cs="Times New Roman"/>
                <w:sz w:val="24"/>
                <w:szCs w:val="24"/>
              </w:rPr>
            </w:pPr>
          </w:p>
        </w:tc>
        <w:tc>
          <w:tcPr>
            <w:tcW w:w="5245" w:type="dxa"/>
            <w:vMerge/>
          </w:tcPr>
          <w:p w:rsidR="00D40552" w:rsidRPr="00B32D7B" w:rsidRDefault="00D40552" w:rsidP="00B32D7B">
            <w:pPr>
              <w:rPr>
                <w:rFonts w:ascii="Times New Roman" w:hAnsi="Times New Roman" w:cs="Times New Roman"/>
                <w:sz w:val="24"/>
                <w:szCs w:val="24"/>
              </w:rPr>
            </w:pPr>
          </w:p>
        </w:tc>
        <w:tc>
          <w:tcPr>
            <w:tcW w:w="2174" w:type="dxa"/>
            <w:vMerge/>
            <w:tcBorders>
              <w:top w:val="nil"/>
            </w:tcBorders>
            <w:tcMar>
              <w:top w:w="50" w:type="dxa"/>
              <w:left w:w="100" w:type="dxa"/>
            </w:tcMar>
          </w:tcPr>
          <w:p w:rsidR="00D40552" w:rsidRPr="00B32D7B" w:rsidRDefault="00D40552" w:rsidP="00B32D7B">
            <w:pPr>
              <w:rPr>
                <w:rFonts w:ascii="Times New Roman" w:hAnsi="Times New Roman" w:cs="Times New Roman"/>
                <w:sz w:val="24"/>
                <w:szCs w:val="24"/>
              </w:rPr>
            </w:pPr>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 Родине и её истории</w:t>
            </w:r>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6 </w:t>
            </w:r>
          </w:p>
        </w:tc>
        <w:tc>
          <w:tcPr>
            <w:tcW w:w="1843" w:type="dxa"/>
            <w:tcMar>
              <w:top w:w="50" w:type="dxa"/>
              <w:left w:w="100" w:type="dxa"/>
            </w:tcMar>
            <w:vAlign w:val="center"/>
          </w:tcPr>
          <w:p w:rsidR="00D40552" w:rsidRPr="00B17807" w:rsidRDefault="00B17807" w:rsidP="00B32D7B">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Учебный диалог: работа с названием темы/раздела: прогнозирование содержания произведений в этом разделе, установление мотива изучения.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нравственно-этических понятий: любовь к родной стране и земле – на примере произведений о Родине.</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Учебный диалог: обсуждение вопроса «С чего начинается Родина?», объяснение своей позиции, сравнение произведений, относящихся к одной теме,</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но разным жанрам.</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lastRenderedPageBreak/>
              <w:t>Работа с текстом произведения: анализ заголовка, определение темы, выделение главной мысли, осознание идеи текста, нахождение доказательства</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отражения мыслей и чувств автора.</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Наблюдение и рассматривание иллюстраций и репродукций картин, соотнесение их сюжета с соответствующими фрагментами текста: </w:t>
            </w:r>
            <w:proofErr w:type="spellStart"/>
            <w:r w:rsidRPr="00D40552">
              <w:rPr>
                <w:rFonts w:ascii="Times New Roman" w:hAnsi="Times New Roman" w:cs="Times New Roman"/>
                <w:color w:val="000000"/>
                <w:sz w:val="24"/>
                <w:szCs w:val="24"/>
                <w:lang w:val="ru-RU"/>
              </w:rPr>
              <w:t>озаглавливание</w:t>
            </w:r>
            <w:proofErr w:type="spellEnd"/>
            <w:r w:rsidRPr="00D40552">
              <w:rPr>
                <w:rFonts w:ascii="Times New Roman" w:hAnsi="Times New Roman" w:cs="Times New Roman"/>
                <w:color w:val="000000"/>
                <w:sz w:val="24"/>
                <w:szCs w:val="24"/>
                <w:lang w:val="ru-RU"/>
              </w:rPr>
              <w:t>. Обсуждение вопросов.</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Составление рассказа-описания по иллюстрации или картине</w:t>
            </w:r>
          </w:p>
          <w:p w:rsidR="00D40552" w:rsidRPr="00B32D7B"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Чтение наизусть стихотворения о Родине. Составление выставки книг на тему Родины и её истории</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Фольклор</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устное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народное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творчество</w:t>
            </w:r>
            <w:proofErr w:type="spellEnd"/>
            <w:r w:rsidRPr="00B32D7B">
              <w:rPr>
                <w:rFonts w:ascii="Times New Roman" w:hAnsi="Times New Roman" w:cs="Times New Roman"/>
                <w:color w:val="000000"/>
                <w:sz w:val="24"/>
                <w:szCs w:val="24"/>
              </w:rPr>
              <w:t>)</w:t>
            </w:r>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16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Учебный диалог: работа с названием темы/раздела: прогнозирование содержания, установление мотива изучения.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 «Назовите жанры. Приведите примеры».</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Выразительное чтение (</w:t>
            </w:r>
            <w:proofErr w:type="spellStart"/>
            <w:r w:rsidRPr="00D40552">
              <w:rPr>
                <w:rFonts w:ascii="Times New Roman" w:hAnsi="Times New Roman" w:cs="Times New Roman"/>
                <w:color w:val="000000"/>
                <w:sz w:val="24"/>
                <w:szCs w:val="24"/>
                <w:lang w:val="ru-RU"/>
              </w:rPr>
              <w:t>потешки</w:t>
            </w:r>
            <w:proofErr w:type="spellEnd"/>
            <w:r w:rsidRPr="00D40552">
              <w:rPr>
                <w:rFonts w:ascii="Times New Roman" w:hAnsi="Times New Roman" w:cs="Times New Roman"/>
                <w:color w:val="000000"/>
                <w:sz w:val="24"/>
                <w:szCs w:val="24"/>
                <w:lang w:val="ru-RU"/>
              </w:rPr>
              <w:t xml:space="preserve">, считалки, небылицы, скороговорки, пословицы, песни), </w:t>
            </w:r>
            <w:r w:rsidRPr="00D40552">
              <w:rPr>
                <w:rFonts w:ascii="Times New Roman" w:hAnsi="Times New Roman" w:cs="Times New Roman"/>
                <w:color w:val="000000"/>
                <w:sz w:val="24"/>
                <w:szCs w:val="24"/>
                <w:lang w:val="ru-RU"/>
              </w:rPr>
              <w:lastRenderedPageBreak/>
              <w:t>используя интонацию, паузы, темп, ритм, логические ударения в соответствии с особенностями текста для передачи эмоционального настроя произведения.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Беседа на тему: ценность произведений фольклора, их роль и значение в современной жизни.</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Учебный диалог: обсуждение вопросов: «Какие бывают загадки?», «Появляются ли загадки сейчас? Почему?», чтение загадок и их группировка по темам и видам.</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Работа в группе (совместная деятельность): сочинение загадок (по аналогии), проведение конкурса на лучшего знатока загадок.</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Задания на развитие речи: объяснение значения пословиц 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Дифференцированное </w:t>
            </w:r>
            <w:r w:rsidRPr="00D40552">
              <w:rPr>
                <w:rFonts w:ascii="Times New Roman" w:hAnsi="Times New Roman" w:cs="Times New Roman"/>
                <w:color w:val="000000"/>
                <w:sz w:val="24"/>
                <w:szCs w:val="24"/>
                <w:lang w:val="ru-RU"/>
              </w:rPr>
              <w:lastRenderedPageBreak/>
              <w:t>задание: подготовка сообщений о В.И. Дале, представление его сказок, написанных для детей.</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 и сказочных событий в народных произведениях, определение фольклорной основы литературной сказки. На примере сказки «Иван-царевич и серый волк».</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Учебный диалог: осознание нравственно-этических норм: 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Работа с текстом произведения: составление характеристики героя (описание внешнего вида, </w:t>
            </w:r>
            <w:r w:rsidRPr="00D40552">
              <w:rPr>
                <w:rFonts w:ascii="Times New Roman" w:hAnsi="Times New Roman" w:cs="Times New Roman"/>
                <w:color w:val="000000"/>
                <w:sz w:val="24"/>
                <w:szCs w:val="24"/>
                <w:lang w:val="ru-RU"/>
              </w:rPr>
              <w:lastRenderedPageBreak/>
              <w:t>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Упражнение в составлении вопросов к произведению.</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Пересказ (устно) содержания подробно.</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Работа с иллюстрациями и картинами: рассматривание репродукций картин И. Я. </w:t>
            </w:r>
            <w:proofErr w:type="spellStart"/>
            <w:r w:rsidRPr="00D40552">
              <w:rPr>
                <w:rFonts w:ascii="Times New Roman" w:hAnsi="Times New Roman" w:cs="Times New Roman"/>
                <w:color w:val="000000"/>
                <w:sz w:val="24"/>
                <w:szCs w:val="24"/>
                <w:lang w:val="ru-RU"/>
              </w:rPr>
              <w:t>Билибина</w:t>
            </w:r>
            <w:proofErr w:type="spellEnd"/>
            <w:r w:rsidRPr="00D40552">
              <w:rPr>
                <w:rFonts w:ascii="Times New Roman" w:hAnsi="Times New Roman" w:cs="Times New Roman"/>
                <w:color w:val="000000"/>
                <w:sz w:val="24"/>
                <w:szCs w:val="24"/>
                <w:lang w:val="ru-RU"/>
              </w:rPr>
              <w:t xml:space="preserve">, В. М. </w:t>
            </w:r>
            <w:proofErr w:type="spellStart"/>
            <w:proofErr w:type="gramStart"/>
            <w:r w:rsidRPr="00D40552">
              <w:rPr>
                <w:rFonts w:ascii="Times New Roman" w:hAnsi="Times New Roman" w:cs="Times New Roman"/>
                <w:color w:val="000000"/>
                <w:sz w:val="24"/>
                <w:szCs w:val="24"/>
                <w:lang w:val="ru-RU"/>
              </w:rPr>
              <w:t>Васнецова,нахождение</w:t>
            </w:r>
            <w:proofErr w:type="spellEnd"/>
            <w:proofErr w:type="gramEnd"/>
            <w:r w:rsidRPr="00D40552">
              <w:rPr>
                <w:rFonts w:ascii="Times New Roman" w:hAnsi="Times New Roman" w:cs="Times New Roman"/>
                <w:color w:val="000000"/>
                <w:sz w:val="24"/>
                <w:szCs w:val="24"/>
                <w:lang w:val="ru-RU"/>
              </w:rPr>
              <w:t xml:space="preserve"> соответствующего эпизода к картинам художников, составление устного рассказа-описания.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Творческая работа: сочинение сказки по аналогии с прочитанными/прослушанными произведениями.</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Работа в группе: составление сценария сказки, распределение ролей, подготовка декораций и костюмов (масок), </w:t>
            </w:r>
            <w:proofErr w:type="spellStart"/>
            <w:r w:rsidRPr="00D40552">
              <w:rPr>
                <w:rFonts w:ascii="Times New Roman" w:hAnsi="Times New Roman" w:cs="Times New Roman"/>
                <w:color w:val="000000"/>
                <w:sz w:val="24"/>
                <w:szCs w:val="24"/>
                <w:lang w:val="ru-RU"/>
              </w:rPr>
              <w:t>инсценирование</w:t>
            </w:r>
            <w:proofErr w:type="spellEnd"/>
            <w:r w:rsidRPr="00D40552">
              <w:rPr>
                <w:rFonts w:ascii="Times New Roman" w:hAnsi="Times New Roman" w:cs="Times New Roman"/>
                <w:color w:val="000000"/>
                <w:sz w:val="24"/>
                <w:szCs w:val="24"/>
                <w:lang w:val="ru-RU"/>
              </w:rPr>
              <w:t>.</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рассказ: определить вид сказки, охарактеризовать героя, перечислить события, проиллюстрировать и пересказать один из эпизодов, объяснить, чему учит произведение, почему оно понравилось.</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Обсуждение перед чтением истории создания народных песен, особенность жанра – </w:t>
            </w:r>
            <w:r w:rsidRPr="00D40552">
              <w:rPr>
                <w:rFonts w:ascii="Times New Roman" w:hAnsi="Times New Roman" w:cs="Times New Roman"/>
                <w:color w:val="000000"/>
                <w:sz w:val="24"/>
                <w:szCs w:val="24"/>
                <w:lang w:val="ru-RU"/>
              </w:rPr>
              <w:lastRenderedPageBreak/>
              <w:t>напевность, настроение, которое создаёт произведение.</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Сравнение произведений устного народные творчества (песни) и авторские произведения: тема, настроение, описание природы. </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Выразительное чтение вслух с сохранением интонационного рисунка произведения.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Сравнение произведений разных видов искусства (фольклора, литературы, живописи, музыки).</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Например, картины А. М. Васнецова «Северный край», И. И. Шишкина «Среди долины </w:t>
            </w:r>
            <w:proofErr w:type="spellStart"/>
            <w:r w:rsidRPr="00D40552">
              <w:rPr>
                <w:rFonts w:ascii="Times New Roman" w:hAnsi="Times New Roman" w:cs="Times New Roman"/>
                <w:color w:val="000000"/>
                <w:sz w:val="24"/>
                <w:szCs w:val="24"/>
                <w:lang w:val="ru-RU"/>
              </w:rPr>
              <w:t>ровныя</w:t>
            </w:r>
            <w:proofErr w:type="spellEnd"/>
            <w:r w:rsidRPr="00D40552">
              <w:rPr>
                <w:rFonts w:ascii="Times New Roman" w:hAnsi="Times New Roman" w:cs="Times New Roman"/>
                <w:color w:val="000000"/>
                <w:sz w:val="24"/>
                <w:szCs w:val="24"/>
                <w:lang w:val="ru-RU"/>
              </w:rPr>
              <w:t>», поиск и прослушивание на контролируемых ресурсах Интернета русских народных и авторских песен на тему родной природы.</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Слушание былин из цикла об Илье Муромце, контроль восприятия произведения: ответы на вопросы по фактическому содержанию текста.</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Учебный диалог: обсуждение главной мысли былин «Жить – Родине служить», подвиги былинных героев – служение и защита родной земли.</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Работа с текстом произведения: анализ сюжета былины (реальность и сказочность событий), ответы на вопросы, наблюдение за </w:t>
            </w:r>
            <w:r w:rsidRPr="00D40552">
              <w:rPr>
                <w:rFonts w:ascii="Times New Roman" w:hAnsi="Times New Roman" w:cs="Times New Roman"/>
                <w:color w:val="000000"/>
                <w:sz w:val="24"/>
                <w:szCs w:val="24"/>
                <w:lang w:val="ru-RU"/>
              </w:rPr>
              <w:lastRenderedPageBreak/>
              <w:t>особенностями языка (напевность, сказ), нахождение устаревших слов (архаизмов), подбор к ним синонимов.</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Работа в парах (поисковое выборочное чтение): характеристика русского богатыря (реальность и сказочность героя), составление рассказа-описания (словесный портрет Ильи Муромца).</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Рассматривание репродукций картин художников, поиск эпизода былины, который иллюстрирует картина. Например, картина В. М. Васнецова «Богатырский скок».</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Выразительное чтение отрывка из былины (темп, интонация песенного рассказа).</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Проверочная работа по итогам изученного раздела: демонстрация начитанности и </w:t>
            </w:r>
            <w:proofErr w:type="spellStart"/>
            <w:r w:rsidRPr="00D40552">
              <w:rPr>
                <w:rFonts w:ascii="Times New Roman" w:hAnsi="Times New Roman" w:cs="Times New Roman"/>
                <w:color w:val="000000"/>
                <w:sz w:val="24"/>
                <w:szCs w:val="24"/>
                <w:lang w:val="ru-RU"/>
              </w:rPr>
              <w:t>сформированности</w:t>
            </w:r>
            <w:proofErr w:type="spellEnd"/>
            <w:r w:rsidRPr="00D40552">
              <w:rPr>
                <w:rFonts w:ascii="Times New Roman" w:hAnsi="Times New Roman" w:cs="Times New Roman"/>
                <w:color w:val="000000"/>
                <w:sz w:val="24"/>
                <w:szCs w:val="24"/>
                <w:lang w:val="ru-RU"/>
              </w:rPr>
              <w:t xml:space="preserve">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w:t>
            </w:r>
          </w:p>
          <w:p w:rsidR="00D40552" w:rsidRPr="00D40552"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Проверка своей работы по предложенному образцу.</w:t>
            </w:r>
          </w:p>
          <w:p w:rsidR="00D40552" w:rsidRPr="00B32D7B" w:rsidRDefault="00D40552" w:rsidP="00D40552">
            <w:pPr>
              <w:spacing w:after="0"/>
              <w:rPr>
                <w:rFonts w:ascii="Times New Roman" w:hAnsi="Times New Roman" w:cs="Times New Roman"/>
                <w:color w:val="000000"/>
                <w:sz w:val="24"/>
                <w:szCs w:val="24"/>
                <w:lang w:val="ru-RU"/>
              </w:rPr>
            </w:pPr>
            <w:r w:rsidRPr="00D40552">
              <w:rPr>
                <w:rFonts w:ascii="Times New Roman" w:hAnsi="Times New Roman" w:cs="Times New Roman"/>
                <w:color w:val="000000"/>
                <w:sz w:val="24"/>
                <w:szCs w:val="24"/>
                <w:lang w:val="ru-RU"/>
              </w:rPr>
              <w:t xml:space="preserve">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w:t>
            </w:r>
            <w:r w:rsidRPr="00D40552">
              <w:rPr>
                <w:rFonts w:ascii="Times New Roman" w:hAnsi="Times New Roman" w:cs="Times New Roman"/>
                <w:color w:val="000000"/>
                <w:sz w:val="24"/>
                <w:szCs w:val="24"/>
                <w:lang w:val="ru-RU"/>
              </w:rPr>
              <w:lastRenderedPageBreak/>
              <w:t>образцу</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3</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Творчество</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И.А.Крылова</w:t>
            </w:r>
            <w:proofErr w:type="spellEnd"/>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4 </w:t>
            </w:r>
          </w:p>
        </w:tc>
        <w:tc>
          <w:tcPr>
            <w:tcW w:w="1843" w:type="dxa"/>
            <w:tcMar>
              <w:top w:w="50" w:type="dxa"/>
              <w:left w:w="100" w:type="dxa"/>
            </w:tcMar>
            <w:vAlign w:val="center"/>
          </w:tcPr>
          <w:p w:rsidR="00D40552" w:rsidRPr="00B17807" w:rsidRDefault="00B17807" w:rsidP="00B32D7B">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басен И. А. Крылова «Мартышка и Очки», «Ворона и Лисица», «Лисица и Виноград», подготовка ответа на вопрос «Какое качество высмеивает автор?»</w:t>
            </w:r>
          </w:p>
          <w:p w:rsidR="008A07A7"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Обсуждение сюжета басни, осознание </w:t>
            </w:r>
            <w:proofErr w:type="spellStart"/>
            <w:r w:rsidRPr="008A07A7">
              <w:rPr>
                <w:rFonts w:ascii="Times New Roman" w:hAnsi="Times New Roman" w:cs="Times New Roman"/>
                <w:color w:val="000000"/>
                <w:sz w:val="24"/>
                <w:szCs w:val="24"/>
                <w:lang w:val="ru-RU"/>
              </w:rPr>
              <w:t>нравственноэтических</w:t>
            </w:r>
            <w:proofErr w:type="spellEnd"/>
            <w:r w:rsidRPr="008A07A7">
              <w:rPr>
                <w:rFonts w:ascii="Times New Roman" w:hAnsi="Times New Roman" w:cs="Times New Roman"/>
                <w:color w:val="000000"/>
                <w:sz w:val="24"/>
                <w:szCs w:val="24"/>
                <w:lang w:val="ru-RU"/>
              </w:rPr>
              <w:t xml:space="preserve"> понятий: лесть, похвала, глупость. Работаем с текстом произведения: характеристика героя (положительный или отрицательный), поиск в тексте морали (поучения) и крылатых выражений. Работа в парах: сравнение прочитанных басен: тема, герои, мораль. Игра «Вспомни и назови»: поиск басен по названным героям. Дифференцированная работа: знакомство с историей возникновения басен, чтение басен Эзопа (например, «Лисица и виноград», «Ворон и лисица»), работа с таблицей. Работа в группе: разыгрывание небольших диалогов с выражением настроения героев, </w:t>
            </w:r>
            <w:proofErr w:type="spellStart"/>
            <w:r w:rsidRPr="008A07A7">
              <w:rPr>
                <w:rFonts w:ascii="Times New Roman" w:hAnsi="Times New Roman" w:cs="Times New Roman"/>
                <w:color w:val="000000"/>
                <w:sz w:val="24"/>
                <w:szCs w:val="24"/>
                <w:lang w:val="ru-RU"/>
              </w:rPr>
              <w:t>инсценирование</w:t>
            </w:r>
            <w:proofErr w:type="spellEnd"/>
            <w:r w:rsidRPr="008A07A7">
              <w:rPr>
                <w:rFonts w:ascii="Times New Roman" w:hAnsi="Times New Roman" w:cs="Times New Roman"/>
                <w:color w:val="000000"/>
                <w:sz w:val="24"/>
                <w:szCs w:val="24"/>
                <w:lang w:val="ru-RU"/>
              </w:rPr>
              <w:t xml:space="preserve"> басен. Поиск справочной дополнительной информации о баснописцах, составление выставки их книг</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Творчество</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lastRenderedPageBreak/>
              <w:t>А.С.Пушкина</w:t>
            </w:r>
            <w:proofErr w:type="spellEnd"/>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lastRenderedPageBreak/>
              <w:t xml:space="preserve"> 9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Учебный диалог: работа с названием </w:t>
            </w:r>
            <w:r w:rsidRPr="008A07A7">
              <w:rPr>
                <w:rFonts w:ascii="Times New Roman" w:hAnsi="Times New Roman" w:cs="Times New Roman"/>
                <w:color w:val="000000"/>
                <w:sz w:val="24"/>
                <w:szCs w:val="24"/>
                <w:lang w:val="ru-RU"/>
              </w:rPr>
              <w:lastRenderedPageBreak/>
              <w:t xml:space="preserve">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Слушание и чтение произведения А. С. Пушкина «Сказка о царе </w:t>
            </w:r>
            <w:proofErr w:type="spellStart"/>
            <w:r w:rsidRPr="008A07A7">
              <w:rPr>
                <w:rFonts w:ascii="Times New Roman" w:hAnsi="Times New Roman" w:cs="Times New Roman"/>
                <w:color w:val="000000"/>
                <w:sz w:val="24"/>
                <w:szCs w:val="24"/>
                <w:lang w:val="ru-RU"/>
              </w:rPr>
              <w:t>Салтане</w:t>
            </w:r>
            <w:proofErr w:type="spellEnd"/>
            <w:r w:rsidRPr="008A07A7">
              <w:rPr>
                <w:rFonts w:ascii="Times New Roman" w:hAnsi="Times New Roman" w:cs="Times New Roman"/>
                <w:color w:val="000000"/>
                <w:sz w:val="24"/>
                <w:szCs w:val="24"/>
                <w:lang w:val="ru-RU"/>
              </w:rPr>
              <w:t xml:space="preserve">, о сыне его славном и могучем богатыре князе </w:t>
            </w:r>
            <w:proofErr w:type="spellStart"/>
            <w:r w:rsidRPr="008A07A7">
              <w:rPr>
                <w:rFonts w:ascii="Times New Roman" w:hAnsi="Times New Roman" w:cs="Times New Roman"/>
                <w:color w:val="000000"/>
                <w:sz w:val="24"/>
                <w:szCs w:val="24"/>
                <w:lang w:val="ru-RU"/>
              </w:rPr>
              <w:t>Гвидоне</w:t>
            </w:r>
            <w:proofErr w:type="spellEnd"/>
            <w:r w:rsidRPr="008A07A7">
              <w:rPr>
                <w:rFonts w:ascii="Times New Roman" w:hAnsi="Times New Roman" w:cs="Times New Roman"/>
                <w:color w:val="000000"/>
                <w:sz w:val="24"/>
                <w:szCs w:val="24"/>
                <w:lang w:val="ru-RU"/>
              </w:rPr>
              <w:t xml:space="preserve"> </w:t>
            </w:r>
            <w:proofErr w:type="spellStart"/>
            <w:r w:rsidRPr="008A07A7">
              <w:rPr>
                <w:rFonts w:ascii="Times New Roman" w:hAnsi="Times New Roman" w:cs="Times New Roman"/>
                <w:color w:val="000000"/>
                <w:sz w:val="24"/>
                <w:szCs w:val="24"/>
                <w:lang w:val="ru-RU"/>
              </w:rPr>
              <w:t>Салтановиче</w:t>
            </w:r>
            <w:proofErr w:type="spellEnd"/>
            <w:r w:rsidRPr="008A07A7">
              <w:rPr>
                <w:rFonts w:ascii="Times New Roman" w:hAnsi="Times New Roman" w:cs="Times New Roman"/>
                <w:color w:val="000000"/>
                <w:sz w:val="24"/>
                <w:szCs w:val="24"/>
                <w:lang w:val="ru-RU"/>
              </w:rPr>
              <w:t xml:space="preserve"> и о прекрасной царевне Лебеди», удержание в памяти последовательности событий сказки, обсуждение сюжета. Работа с текстом произведения (изучающее и поисковое </w:t>
            </w:r>
            <w:r w:rsidRPr="008A07A7">
              <w:rPr>
                <w:rFonts w:ascii="Times New Roman" w:hAnsi="Times New Roman" w:cs="Times New Roman"/>
                <w:color w:val="000000"/>
                <w:sz w:val="24"/>
                <w:szCs w:val="24"/>
                <w:lang w:val="ru-RU"/>
              </w:rPr>
              <w:lastRenderedPageBreak/>
              <w:t xml:space="preserve">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 Творческое задание: составление словесных портретов главных героев с использованием текста сказки. Работа в группах: заполнение таблицы на основе сравнения сказок, сходных по сюжету, А. С. Пушкин. «Сказка о царе </w:t>
            </w:r>
            <w:proofErr w:type="spellStart"/>
            <w:r w:rsidRPr="008A07A7">
              <w:rPr>
                <w:rFonts w:ascii="Times New Roman" w:hAnsi="Times New Roman" w:cs="Times New Roman"/>
                <w:color w:val="000000"/>
                <w:sz w:val="24"/>
                <w:szCs w:val="24"/>
                <w:lang w:val="ru-RU"/>
              </w:rPr>
              <w:t>Салтане</w:t>
            </w:r>
            <w:proofErr w:type="spellEnd"/>
            <w:r w:rsidRPr="008A07A7">
              <w:rPr>
                <w:rFonts w:ascii="Times New Roman" w:hAnsi="Times New Roman" w:cs="Times New Roman"/>
                <w:color w:val="000000"/>
                <w:sz w:val="24"/>
                <w:szCs w:val="24"/>
                <w:lang w:val="ru-RU"/>
              </w:rPr>
              <w:t xml:space="preserve">, о сыне его славном и могучем богатыре князе </w:t>
            </w:r>
            <w:proofErr w:type="spellStart"/>
            <w:r w:rsidRPr="008A07A7">
              <w:rPr>
                <w:rFonts w:ascii="Times New Roman" w:hAnsi="Times New Roman" w:cs="Times New Roman"/>
                <w:color w:val="000000"/>
                <w:sz w:val="24"/>
                <w:szCs w:val="24"/>
                <w:lang w:val="ru-RU"/>
              </w:rPr>
              <w:t>Гвидоне</w:t>
            </w:r>
            <w:proofErr w:type="spellEnd"/>
            <w:r w:rsidRPr="008A07A7">
              <w:rPr>
                <w:rFonts w:ascii="Times New Roman" w:hAnsi="Times New Roman" w:cs="Times New Roman"/>
                <w:color w:val="000000"/>
                <w:sz w:val="24"/>
                <w:szCs w:val="24"/>
                <w:lang w:val="ru-RU"/>
              </w:rPr>
              <w:t xml:space="preserve"> </w:t>
            </w:r>
            <w:proofErr w:type="spellStart"/>
            <w:r w:rsidRPr="008A07A7">
              <w:rPr>
                <w:rFonts w:ascii="Times New Roman" w:hAnsi="Times New Roman" w:cs="Times New Roman"/>
                <w:color w:val="000000"/>
                <w:sz w:val="24"/>
                <w:szCs w:val="24"/>
                <w:lang w:val="ru-RU"/>
              </w:rPr>
              <w:t>Салтановиче</w:t>
            </w:r>
            <w:proofErr w:type="spellEnd"/>
            <w:r w:rsidRPr="008A07A7">
              <w:rPr>
                <w:rFonts w:ascii="Times New Roman" w:hAnsi="Times New Roman" w:cs="Times New Roman"/>
                <w:color w:val="000000"/>
                <w:sz w:val="24"/>
                <w:szCs w:val="24"/>
                <w:lang w:val="ru-RU"/>
              </w:rPr>
              <w:t xml:space="preserve"> и о прекрасной царевне Лебеди»): сюжеты, герои, чудеса и превращения. Рассматривание репродукций картин И. Я. </w:t>
            </w:r>
            <w:proofErr w:type="spellStart"/>
            <w:r w:rsidRPr="008A07A7">
              <w:rPr>
                <w:rFonts w:ascii="Times New Roman" w:hAnsi="Times New Roman" w:cs="Times New Roman"/>
                <w:color w:val="000000"/>
                <w:sz w:val="24"/>
                <w:szCs w:val="24"/>
                <w:lang w:val="ru-RU"/>
              </w:rPr>
              <w:t>Билибина</w:t>
            </w:r>
            <w:proofErr w:type="spellEnd"/>
            <w:r w:rsidRPr="008A07A7">
              <w:rPr>
                <w:rFonts w:ascii="Times New Roman" w:hAnsi="Times New Roman" w:cs="Times New Roman"/>
                <w:color w:val="000000"/>
                <w:sz w:val="24"/>
                <w:szCs w:val="24"/>
                <w:lang w:val="ru-RU"/>
              </w:rPr>
              <w:t xml:space="preserve"> к сказке А. С. Пушкина, поиск эпизода сказки, который иллюстрирует картина. Дифференцированная работа: составление устного или письменного высказывания (не менее 8 предложений) на тему «Моё любимое произведение А. С. Пушкина». Составление выставки на тему «Книги А. С. Пушкина», написание краткого отзыва о самостоятельно прочитанном произведении по заданному образцу</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5</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Картины природы в произведениях поэтов и писателей Х</w:t>
            </w:r>
            <w:r w:rsidRPr="00B32D7B">
              <w:rPr>
                <w:rFonts w:ascii="Times New Roman" w:hAnsi="Times New Roman" w:cs="Times New Roman"/>
                <w:color w:val="000000"/>
                <w:sz w:val="24"/>
                <w:szCs w:val="24"/>
              </w:rPr>
              <w:t>I</w:t>
            </w:r>
            <w:r w:rsidRPr="00B32D7B">
              <w:rPr>
                <w:rFonts w:ascii="Times New Roman" w:hAnsi="Times New Roman" w:cs="Times New Roman"/>
                <w:color w:val="000000"/>
                <w:sz w:val="24"/>
                <w:szCs w:val="24"/>
                <w:lang w:val="ru-RU"/>
              </w:rPr>
              <w:t>Х века</w:t>
            </w:r>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8 </w:t>
            </w:r>
          </w:p>
        </w:tc>
        <w:tc>
          <w:tcPr>
            <w:tcW w:w="1843" w:type="dxa"/>
            <w:tcMar>
              <w:top w:w="50" w:type="dxa"/>
              <w:left w:w="100" w:type="dxa"/>
            </w:tcMar>
            <w:vAlign w:val="center"/>
          </w:tcPr>
          <w:p w:rsidR="00D40552" w:rsidRPr="00B17807" w:rsidRDefault="00B17807" w:rsidP="00B32D7B">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лирических произведений, обсуждение эмоционального состояние при </w:t>
            </w:r>
            <w:r w:rsidRPr="008A07A7">
              <w:rPr>
                <w:rFonts w:ascii="Times New Roman" w:hAnsi="Times New Roman" w:cs="Times New Roman"/>
                <w:color w:val="000000"/>
                <w:sz w:val="24"/>
                <w:szCs w:val="24"/>
                <w:lang w:val="ru-RU"/>
              </w:rPr>
              <w:lastRenderedPageBreak/>
              <w:t xml:space="preserve">восприятии описанных картин природы, ответ на вопрос «Какое чувство создаёт произведение? Почему?». На примере стихотворений Ф. И. Тютчева «Есть в осени первоначальной…», А. А. Фета «Мама! Глянь-ка из окошка…», «Кот поёт, глаза </w:t>
            </w:r>
            <w:proofErr w:type="spellStart"/>
            <w:r w:rsidRPr="008A07A7">
              <w:rPr>
                <w:rFonts w:ascii="Times New Roman" w:hAnsi="Times New Roman" w:cs="Times New Roman"/>
                <w:color w:val="000000"/>
                <w:sz w:val="24"/>
                <w:szCs w:val="24"/>
                <w:lang w:val="ru-RU"/>
              </w:rPr>
              <w:t>прищуря</w:t>
            </w:r>
            <w:proofErr w:type="spellEnd"/>
            <w:r w:rsidRPr="008A07A7">
              <w:rPr>
                <w:rFonts w:ascii="Times New Roman" w:hAnsi="Times New Roman" w:cs="Times New Roman"/>
                <w:color w:val="000000"/>
                <w:sz w:val="24"/>
                <w:szCs w:val="24"/>
                <w:lang w:val="ru-RU"/>
              </w:rPr>
              <w:t xml:space="preserve">…», А.Н. </w:t>
            </w:r>
            <w:proofErr w:type="spellStart"/>
            <w:r w:rsidRPr="008A07A7">
              <w:rPr>
                <w:rFonts w:ascii="Times New Roman" w:hAnsi="Times New Roman" w:cs="Times New Roman"/>
                <w:color w:val="000000"/>
                <w:sz w:val="24"/>
                <w:szCs w:val="24"/>
                <w:lang w:val="ru-RU"/>
              </w:rPr>
              <w:t>Майкова</w:t>
            </w:r>
            <w:proofErr w:type="spellEnd"/>
            <w:r w:rsidRPr="008A07A7">
              <w:rPr>
                <w:rFonts w:ascii="Times New Roman" w:hAnsi="Times New Roman" w:cs="Times New Roman"/>
                <w:color w:val="000000"/>
                <w:sz w:val="24"/>
                <w:szCs w:val="24"/>
                <w:lang w:val="ru-RU"/>
              </w:rPr>
              <w:t xml:space="preserve"> «Осень», Н. А. Некрасова «Железная дорога (отрывок)». Учебный диалог: обсуждение отличия лирического произведения от прозаического.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w:t>
            </w:r>
            <w:proofErr w:type="spellStart"/>
            <w:r w:rsidRPr="008A07A7">
              <w:rPr>
                <w:rFonts w:ascii="Times New Roman" w:hAnsi="Times New Roman" w:cs="Times New Roman"/>
                <w:color w:val="000000"/>
                <w:sz w:val="24"/>
                <w:szCs w:val="24"/>
                <w:lang w:val="ru-RU"/>
              </w:rPr>
              <w:t>Юона</w:t>
            </w:r>
            <w:proofErr w:type="spellEnd"/>
            <w:r w:rsidRPr="008A07A7">
              <w:rPr>
                <w:rFonts w:ascii="Times New Roman" w:hAnsi="Times New Roman" w:cs="Times New Roman"/>
                <w:color w:val="000000"/>
                <w:sz w:val="24"/>
                <w:szCs w:val="24"/>
                <w:lang w:val="ru-RU"/>
              </w:rPr>
              <w:t xml:space="preserve">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w:t>
            </w:r>
            <w:r w:rsidRPr="008A07A7">
              <w:rPr>
                <w:rFonts w:ascii="Times New Roman" w:hAnsi="Times New Roman" w:cs="Times New Roman"/>
                <w:color w:val="000000"/>
                <w:sz w:val="24"/>
                <w:szCs w:val="24"/>
                <w:lang w:val="ru-RU"/>
              </w:rPr>
              <w:lastRenderedPageBreak/>
              <w:t>поэтического текста. Работа в группах: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 Творческое задание: воссоздание в воображении описанных в стихотворении картин. Составление выставки книг на тему «Картины природы в произведениях поэтов ХIХ века»</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6</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Творчество</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Л.Н.Толстого</w:t>
            </w:r>
            <w:proofErr w:type="spellEnd"/>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10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произведений Л. Н. Толстого: «Акула», «Лебеди», «Зайцы», «Прыжок» и другие.</w:t>
            </w:r>
          </w:p>
          <w:p w:rsidR="008A07A7"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w:t>
            </w:r>
            <w:r w:rsidRPr="008A07A7">
              <w:rPr>
                <w:rFonts w:ascii="Times New Roman" w:hAnsi="Times New Roman" w:cs="Times New Roman"/>
                <w:color w:val="000000"/>
                <w:sz w:val="24"/>
                <w:szCs w:val="24"/>
                <w:lang w:val="ru-RU"/>
              </w:rPr>
              <w:lastRenderedPageBreak/>
              <w:t>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рассказов (художественный и научно-познавательный), тема, главная мысль, события, герои. Работа со схемой: «чтение» информации, представленной в схематическом виде, обобщение представлений о произведениях Л. Н. Толстого, выполнение задания «Вспомните и назовите произведения».</w:t>
            </w:r>
          </w:p>
          <w:p w:rsidR="008A07A7"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Проверочная работа по итогам изученного раздела: демонстрация начитанности и </w:t>
            </w:r>
            <w:proofErr w:type="spellStart"/>
            <w:r w:rsidRPr="008A07A7">
              <w:rPr>
                <w:rFonts w:ascii="Times New Roman" w:hAnsi="Times New Roman" w:cs="Times New Roman"/>
                <w:color w:val="000000"/>
                <w:sz w:val="24"/>
                <w:szCs w:val="24"/>
                <w:lang w:val="ru-RU"/>
              </w:rPr>
              <w:t>сформированности</w:t>
            </w:r>
            <w:proofErr w:type="spellEnd"/>
            <w:r w:rsidRPr="008A07A7">
              <w:rPr>
                <w:rFonts w:ascii="Times New Roman" w:hAnsi="Times New Roman" w:cs="Times New Roman"/>
                <w:color w:val="000000"/>
                <w:sz w:val="24"/>
                <w:szCs w:val="24"/>
                <w:lang w:val="ru-RU"/>
              </w:rPr>
              <w:t xml:space="preserve">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8 предложений) на тему «Моё любимое произведение Л. Н. Толстого». Составление выставки на тему «Книги Л. Н. Толстого»</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1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Литературная</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сказка</w:t>
            </w:r>
            <w:proofErr w:type="spellEnd"/>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9 </w:t>
            </w:r>
          </w:p>
        </w:tc>
        <w:tc>
          <w:tcPr>
            <w:tcW w:w="1843" w:type="dxa"/>
            <w:tcMar>
              <w:top w:w="50" w:type="dxa"/>
              <w:left w:w="100" w:type="dxa"/>
            </w:tcMar>
            <w:vAlign w:val="center"/>
          </w:tcPr>
          <w:p w:rsidR="00D40552" w:rsidRPr="00B17807" w:rsidRDefault="00B17807" w:rsidP="00B32D7B">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w:t>
            </w:r>
            <w:r w:rsidRPr="008A07A7">
              <w:rPr>
                <w:rFonts w:ascii="Times New Roman" w:hAnsi="Times New Roman" w:cs="Times New Roman"/>
                <w:color w:val="000000"/>
                <w:sz w:val="24"/>
                <w:szCs w:val="24"/>
                <w:lang w:val="ru-RU"/>
              </w:rPr>
              <w:lastRenderedPageBreak/>
              <w:t>Слушание и чтение литературных сказок. Например, произведения И. С. Соколова-Микитова «</w:t>
            </w:r>
            <w:proofErr w:type="spellStart"/>
            <w:r w:rsidRPr="008A07A7">
              <w:rPr>
                <w:rFonts w:ascii="Times New Roman" w:hAnsi="Times New Roman" w:cs="Times New Roman"/>
                <w:color w:val="000000"/>
                <w:sz w:val="24"/>
                <w:szCs w:val="24"/>
                <w:lang w:val="ru-RU"/>
              </w:rPr>
              <w:t>Листопадничек</w:t>
            </w:r>
            <w:proofErr w:type="spellEnd"/>
            <w:r w:rsidRPr="008A07A7">
              <w:rPr>
                <w:rFonts w:ascii="Times New Roman" w:hAnsi="Times New Roman" w:cs="Times New Roman"/>
                <w:color w:val="000000"/>
                <w:sz w:val="24"/>
                <w:szCs w:val="24"/>
                <w:lang w:val="ru-RU"/>
              </w:rPr>
              <w:t xml:space="preserve">», М. Горький «Случай с </w:t>
            </w:r>
            <w:proofErr w:type="spellStart"/>
            <w:r w:rsidRPr="008A07A7">
              <w:rPr>
                <w:rFonts w:ascii="Times New Roman" w:hAnsi="Times New Roman" w:cs="Times New Roman"/>
                <w:color w:val="000000"/>
                <w:sz w:val="24"/>
                <w:szCs w:val="24"/>
                <w:lang w:val="ru-RU"/>
              </w:rPr>
              <w:t>Евсейкой</w:t>
            </w:r>
            <w:proofErr w:type="spellEnd"/>
            <w:r w:rsidRPr="008A07A7">
              <w:rPr>
                <w:rFonts w:ascii="Times New Roman" w:hAnsi="Times New Roman" w:cs="Times New Roman"/>
                <w:color w:val="000000"/>
                <w:sz w:val="24"/>
                <w:szCs w:val="24"/>
                <w:lang w:val="ru-RU"/>
              </w:rPr>
              <w:t>», В. М. Гаршина «Лягушка-путешественница».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1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Картины природы в </w:t>
            </w:r>
            <w:r w:rsidRPr="00B32D7B">
              <w:rPr>
                <w:rFonts w:ascii="Times New Roman" w:hAnsi="Times New Roman" w:cs="Times New Roman"/>
                <w:color w:val="000000"/>
                <w:sz w:val="24"/>
                <w:szCs w:val="24"/>
                <w:lang w:val="ru-RU"/>
              </w:rPr>
              <w:lastRenderedPageBreak/>
              <w:t xml:space="preserve">произведениях поэтов и писателей </w:t>
            </w:r>
            <w:r w:rsidRPr="00B32D7B">
              <w:rPr>
                <w:rFonts w:ascii="Times New Roman" w:hAnsi="Times New Roman" w:cs="Times New Roman"/>
                <w:color w:val="000000"/>
                <w:sz w:val="24"/>
                <w:szCs w:val="24"/>
              </w:rPr>
              <w:t>XX</w:t>
            </w:r>
            <w:r w:rsidRPr="00B32D7B">
              <w:rPr>
                <w:rFonts w:ascii="Times New Roman" w:hAnsi="Times New Roman" w:cs="Times New Roman"/>
                <w:color w:val="000000"/>
                <w:sz w:val="24"/>
                <w:szCs w:val="24"/>
                <w:lang w:val="ru-RU"/>
              </w:rPr>
              <w:t xml:space="preserve"> века</w:t>
            </w:r>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lastRenderedPageBreak/>
              <w:t xml:space="preserve"> </w:t>
            </w:r>
            <w:r w:rsidRPr="00B32D7B">
              <w:rPr>
                <w:rFonts w:ascii="Times New Roman" w:hAnsi="Times New Roman" w:cs="Times New Roman"/>
                <w:color w:val="000000"/>
                <w:sz w:val="24"/>
                <w:szCs w:val="24"/>
              </w:rPr>
              <w:t xml:space="preserve">10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Учебный диалог: работа с названием темы/раздела: прогнозирование содержания, </w:t>
            </w:r>
            <w:r w:rsidRPr="008A07A7">
              <w:rPr>
                <w:rFonts w:ascii="Times New Roman" w:hAnsi="Times New Roman" w:cs="Times New Roman"/>
                <w:color w:val="000000"/>
                <w:sz w:val="24"/>
                <w:szCs w:val="24"/>
                <w:lang w:val="ru-RU"/>
              </w:rPr>
              <w:lastRenderedPageBreak/>
              <w:t xml:space="preserve">установление мотива изучения и цели чтения, ответ на вопрос: «На какой вопрос хочу получить ответ, читая произведение?». 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А. А. Блока «Ворона», С. А. Есенина «Берёза». Учебный диалог: обсуждение отличия лирического произведения от эпического.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В. Д. Поленова «Первый снег», А. К. </w:t>
            </w:r>
            <w:proofErr w:type="spellStart"/>
            <w:r w:rsidRPr="008A07A7">
              <w:rPr>
                <w:rFonts w:ascii="Times New Roman" w:hAnsi="Times New Roman" w:cs="Times New Roman"/>
                <w:color w:val="000000"/>
                <w:sz w:val="24"/>
                <w:szCs w:val="24"/>
                <w:lang w:val="ru-RU"/>
              </w:rPr>
              <w:t>Саврасова</w:t>
            </w:r>
            <w:proofErr w:type="spellEnd"/>
            <w:r w:rsidRPr="008A07A7">
              <w:rPr>
                <w:rFonts w:ascii="Times New Roman" w:hAnsi="Times New Roman" w:cs="Times New Roman"/>
                <w:color w:val="000000"/>
                <w:sz w:val="24"/>
                <w:szCs w:val="24"/>
                <w:lang w:val="ru-RU"/>
              </w:rPr>
              <w:t xml:space="preserve"> «Зима», «Сосновый бор на берегу реки», И. Э. Грабаря «Зимнее утро», «Февральская лазурь», В. И. </w:t>
            </w:r>
            <w:r w:rsidRPr="008A07A7">
              <w:rPr>
                <w:rFonts w:ascii="Times New Roman" w:hAnsi="Times New Roman" w:cs="Times New Roman"/>
                <w:color w:val="000000"/>
                <w:sz w:val="24"/>
                <w:szCs w:val="24"/>
                <w:lang w:val="ru-RU"/>
              </w:rPr>
              <w:lastRenderedPageBreak/>
              <w:t>Сурикова «Взятие снежного городка» и др. Работа в парах: составление устного рассказа по иллюстрации (репродукции картины). Выразительное чтение вслух и наизусть с сохранением интонационного рисунка произведения. Творческое задание: воссоздание в воображении описанных в стихотворении картин.</w:t>
            </w:r>
          </w:p>
          <w:p w:rsidR="008A07A7"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Дифференцированная работа: составление устного или письменного высказывания (не менее 8 предложений) на тему «Моё любимое произведение о природе». Составление выставки книг на тему «Природа в произведениях поэтов»</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1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lastRenderedPageBreak/>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9</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о взаимоотношениях человека и животных</w:t>
            </w:r>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16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рассказов К. Г. Паустовского «Барсучий нос», «Кот-ворюга», Д. Н. Мамина-Сибиряка «Приёмыш», Б. С. Житкова «Про обезьянку» и других писателей и поэтов. 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сравнение героев </w:t>
            </w:r>
            <w:r w:rsidRPr="008A07A7">
              <w:rPr>
                <w:rFonts w:ascii="Times New Roman" w:hAnsi="Times New Roman" w:cs="Times New Roman"/>
                <w:color w:val="000000"/>
                <w:sz w:val="24"/>
                <w:szCs w:val="24"/>
                <w:lang w:val="ru-RU"/>
              </w:rPr>
              <w:lastRenderedPageBreak/>
              <w:t xml:space="preserve">по их внешнему виду и поступкам, установление взаимосвязи между поступками, чувствами героев.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развязки. Пересказ содержания произведения от лица героя с изменением лица рассказчика. Работа в парах: сравнение рассказов (тема, главная мысль, герои). Проверочная работа по итогам изученного раздела: демонстрация начитанности и </w:t>
            </w:r>
            <w:proofErr w:type="spellStart"/>
            <w:r w:rsidRPr="008A07A7">
              <w:rPr>
                <w:rFonts w:ascii="Times New Roman" w:hAnsi="Times New Roman" w:cs="Times New Roman"/>
                <w:color w:val="000000"/>
                <w:sz w:val="24"/>
                <w:szCs w:val="24"/>
                <w:lang w:val="ru-RU"/>
              </w:rPr>
              <w:t>сформированности</w:t>
            </w:r>
            <w:proofErr w:type="spellEnd"/>
            <w:r w:rsidRPr="008A07A7">
              <w:rPr>
                <w:rFonts w:ascii="Times New Roman" w:hAnsi="Times New Roman" w:cs="Times New Roman"/>
                <w:color w:val="000000"/>
                <w:sz w:val="24"/>
                <w:szCs w:val="24"/>
                <w:lang w:val="ru-RU"/>
              </w:rPr>
              <w:t xml:space="preserve"> специальных читательских умений. Проверка и оценка своей работы по предложенным критериям. Дифференцированная работа: составление рассказа от имени одного из героев-животных. Составление выставки книг (тема дружбы человека и животного), рассказ о любимой книге на эту тему</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1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Произведения</w:t>
            </w:r>
            <w:proofErr w:type="spellEnd"/>
            <w:r w:rsidRPr="00B32D7B">
              <w:rPr>
                <w:rFonts w:ascii="Times New Roman" w:hAnsi="Times New Roman" w:cs="Times New Roman"/>
                <w:color w:val="000000"/>
                <w:sz w:val="24"/>
                <w:szCs w:val="24"/>
              </w:rPr>
              <w:t xml:space="preserve"> о </w:t>
            </w:r>
            <w:proofErr w:type="spellStart"/>
            <w:r w:rsidRPr="00B32D7B">
              <w:rPr>
                <w:rFonts w:ascii="Times New Roman" w:hAnsi="Times New Roman" w:cs="Times New Roman"/>
                <w:color w:val="000000"/>
                <w:sz w:val="24"/>
                <w:szCs w:val="24"/>
              </w:rPr>
              <w:t>детях</w:t>
            </w:r>
            <w:proofErr w:type="spellEnd"/>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18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w:t>
            </w:r>
            <w:r w:rsidRPr="008A07A7">
              <w:rPr>
                <w:rFonts w:ascii="Times New Roman" w:hAnsi="Times New Roman" w:cs="Times New Roman"/>
                <w:color w:val="000000"/>
                <w:sz w:val="24"/>
                <w:szCs w:val="24"/>
                <w:lang w:val="ru-RU"/>
              </w:rPr>
              <w:lastRenderedPageBreak/>
              <w:t xml:space="preserve">произведение?», обсуждение событий из истории страны: жизнь крестьянских детей, нелёгкие судьбы детей в период войны. Чтение вслух и про себя произведений о жизни детей в разное время: Л. Пантелеев. «На ялике», Л. А. Кассиль. «Алексей Андреевич», А. П. Гайдар. «Тимур и его команда» и другие. 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Анализ заголовка.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w:t>
            </w:r>
            <w:r w:rsidRPr="008A07A7">
              <w:rPr>
                <w:rFonts w:ascii="Times New Roman" w:hAnsi="Times New Roman" w:cs="Times New Roman"/>
                <w:color w:val="000000"/>
                <w:sz w:val="24"/>
                <w:szCs w:val="24"/>
                <w:lang w:val="ru-RU"/>
              </w:rPr>
              <w:lastRenderedPageBreak/>
              <w:t>вопросного плана текста с выделением отдельных эпизодов, смысловых частей, определение завязки, кульминации, развязки (композиция произведения). Работа в парах: составление цитатного плана, оценка совместной деятельности. Упражнения в выразительном чтении небольших эпизодов с соблюдением орфоэпических и интонационных норм при чтении вслух. Пересказ (устно) произведения от лица героя или от третьего лица. Дифференцированная работа: составление рассказа от имени одного из героев. Работа в группе: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1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11</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Юмористические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произведения</w:t>
            </w:r>
            <w:proofErr w:type="spellEnd"/>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6 </w:t>
            </w:r>
          </w:p>
        </w:tc>
        <w:tc>
          <w:tcPr>
            <w:tcW w:w="1843" w:type="dxa"/>
            <w:tcMar>
              <w:top w:w="50" w:type="dxa"/>
              <w:left w:w="100" w:type="dxa"/>
            </w:tcMar>
            <w:vAlign w:val="center"/>
          </w:tcPr>
          <w:p w:rsidR="00D40552" w:rsidRPr="00B17807" w:rsidRDefault="00B17807" w:rsidP="00B32D7B">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Учебный диалог: анализ юмористических ситуаций (с опорой на текст), постановка мотива и цели чтения. 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«Весёлая семейка», В.Ю. Драгунского «Денискины рассказы» и другие.</w:t>
            </w:r>
          </w:p>
          <w:p w:rsidR="008A07A7"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Обсуждение комичности сюжета, дифференциация этических понятий «врать, </w:t>
            </w:r>
            <w:r w:rsidRPr="008A07A7">
              <w:rPr>
                <w:rFonts w:ascii="Times New Roman" w:hAnsi="Times New Roman" w:cs="Times New Roman"/>
                <w:color w:val="000000"/>
                <w:sz w:val="24"/>
                <w:szCs w:val="24"/>
                <w:lang w:val="ru-RU"/>
              </w:rPr>
              <w:lastRenderedPageBreak/>
              <w:t xml:space="preserve">обманывать» и «фантазировать».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Работа в парах: чтение диалогов по ролям, выбор интонации, отражающей комичность ситуации. Дифференцированная работа: придумывание продолжения прослушанного/прочитанного рассказа. Проверочная работа по итогам изученного раздела: демонстрация начитанности и </w:t>
            </w:r>
            <w:proofErr w:type="spellStart"/>
            <w:r w:rsidRPr="008A07A7">
              <w:rPr>
                <w:rFonts w:ascii="Times New Roman" w:hAnsi="Times New Roman" w:cs="Times New Roman"/>
                <w:color w:val="000000"/>
                <w:sz w:val="24"/>
                <w:szCs w:val="24"/>
                <w:lang w:val="ru-RU"/>
              </w:rPr>
              <w:t>сформированности</w:t>
            </w:r>
            <w:proofErr w:type="spellEnd"/>
            <w:r w:rsidRPr="008A07A7">
              <w:rPr>
                <w:rFonts w:ascii="Times New Roman" w:hAnsi="Times New Roman" w:cs="Times New Roman"/>
                <w:color w:val="000000"/>
                <w:sz w:val="24"/>
                <w:szCs w:val="24"/>
                <w:lang w:val="ru-RU"/>
              </w:rPr>
              <w:t xml:space="preserve"> специальных читательских умений. Проверка и оценка своей работы по предложенным критериям. Составление выставки на тему «Книги Н. Н. Носова», написание краткого отзыва о самостоятельно прочитанном произведении по заданному образцу. Поиск дополнительной справочной информации о творчестве Н. Н. Носова: представление своего сообщения в классе</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1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Зарубежная</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литература</w:t>
            </w:r>
            <w:proofErr w:type="spellEnd"/>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10 </w:t>
            </w:r>
          </w:p>
        </w:tc>
        <w:tc>
          <w:tcPr>
            <w:tcW w:w="1843" w:type="dxa"/>
            <w:tcMar>
              <w:top w:w="50" w:type="dxa"/>
              <w:left w:w="100" w:type="dxa"/>
            </w:tcMar>
            <w:vAlign w:val="center"/>
          </w:tcPr>
          <w:p w:rsidR="00D40552" w:rsidRPr="00B17807" w:rsidRDefault="00D40552" w:rsidP="00B17807">
            <w:pPr>
              <w:spacing w:after="0"/>
              <w:jc w:val="center"/>
              <w:rPr>
                <w:rFonts w:ascii="Times New Roman" w:hAnsi="Times New Roman" w:cs="Times New Roman"/>
                <w:sz w:val="24"/>
                <w:szCs w:val="24"/>
                <w:lang w:val="ru-RU"/>
              </w:rPr>
            </w:pPr>
            <w:r w:rsidRPr="00B32D7B">
              <w:rPr>
                <w:rFonts w:ascii="Times New Roman" w:hAnsi="Times New Roman" w:cs="Times New Roman"/>
                <w:color w:val="000000"/>
                <w:sz w:val="24"/>
                <w:szCs w:val="24"/>
              </w:rPr>
              <w:t xml:space="preserve"> </w:t>
            </w:r>
            <w:r w:rsidR="00B17807">
              <w:rPr>
                <w:rFonts w:ascii="Times New Roman" w:hAnsi="Times New Roman" w:cs="Times New Roman"/>
                <w:color w:val="000000"/>
                <w:sz w:val="24"/>
                <w:szCs w:val="24"/>
                <w:lang w:val="ru-RU"/>
              </w:rPr>
              <w:t>0</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Чтение литературных сказок зарубежных писателей.</w:t>
            </w:r>
          </w:p>
          <w:p w:rsidR="008A07A7"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Например, произведения Ш. Перро «Подарки феи», Х.-К. Андерсена «Гадкий утёнок» и другие. Работа с текстом произведения </w:t>
            </w:r>
            <w:r w:rsidRPr="008A07A7">
              <w:rPr>
                <w:rFonts w:ascii="Times New Roman" w:hAnsi="Times New Roman" w:cs="Times New Roman"/>
                <w:color w:val="000000"/>
                <w:sz w:val="24"/>
                <w:szCs w:val="24"/>
                <w:lang w:val="ru-RU"/>
              </w:rPr>
              <w:lastRenderedPageBreak/>
              <w:t xml:space="preserve">(характеристика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Слушание произведений зарубежных писателей о животных.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 Поиск дополнительной справочной информации о писателях-переводчиках: С. Я. Маршаке, К. И. Чуковском, Б. В. </w:t>
            </w:r>
            <w:proofErr w:type="spellStart"/>
            <w:r w:rsidRPr="008A07A7">
              <w:rPr>
                <w:rFonts w:ascii="Times New Roman" w:hAnsi="Times New Roman" w:cs="Times New Roman"/>
                <w:color w:val="000000"/>
                <w:sz w:val="24"/>
                <w:szCs w:val="24"/>
                <w:lang w:val="ru-RU"/>
              </w:rPr>
              <w:t>Заходере</w:t>
            </w:r>
            <w:proofErr w:type="spellEnd"/>
            <w:r w:rsidRPr="008A07A7">
              <w:rPr>
                <w:rFonts w:ascii="Times New Roman" w:hAnsi="Times New Roman" w:cs="Times New Roman"/>
                <w:color w:val="000000"/>
                <w:sz w:val="24"/>
                <w:szCs w:val="24"/>
                <w:lang w:val="ru-RU"/>
              </w:rPr>
              <w:t xml:space="preserve">, представление своего сообщения в классе, составление </w:t>
            </w:r>
            <w:r w:rsidRPr="008A07A7">
              <w:rPr>
                <w:rFonts w:ascii="Times New Roman" w:hAnsi="Times New Roman" w:cs="Times New Roman"/>
                <w:color w:val="000000"/>
                <w:sz w:val="24"/>
                <w:szCs w:val="24"/>
                <w:lang w:val="ru-RU"/>
              </w:rPr>
              <w:lastRenderedPageBreak/>
              <w:t>выставки книг зарубежных сказок, книг о животных.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1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4614D9" w:rsidTr="00D40552">
        <w:trPr>
          <w:trHeight w:val="144"/>
          <w:tblCellSpacing w:w="20" w:type="nil"/>
        </w:trPr>
        <w:tc>
          <w:tcPr>
            <w:tcW w:w="667"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13</w:t>
            </w:r>
          </w:p>
        </w:tc>
        <w:tc>
          <w:tcPr>
            <w:tcW w:w="1985"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Библиографическая культура (работа с детской книгой и справочной литературой)</w:t>
            </w:r>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4 </w:t>
            </w:r>
          </w:p>
        </w:tc>
        <w:tc>
          <w:tcPr>
            <w:tcW w:w="1843" w:type="dxa"/>
            <w:tcMar>
              <w:top w:w="50" w:type="dxa"/>
              <w:left w:w="100" w:type="dxa"/>
            </w:tcMar>
            <w:vAlign w:val="center"/>
          </w:tcPr>
          <w:p w:rsidR="00D40552" w:rsidRPr="00B17807" w:rsidRDefault="00B17807" w:rsidP="00B32D7B">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8A07A7" w:rsidRDefault="008A07A7" w:rsidP="00B32D7B">
            <w:pPr>
              <w:spacing w:after="0"/>
              <w:rPr>
                <w:rFonts w:ascii="Times New Roman" w:hAnsi="Times New Roman" w:cs="Times New Roman"/>
                <w:color w:val="000000"/>
                <w:sz w:val="24"/>
                <w:szCs w:val="24"/>
                <w:lang w:val="ru-RU"/>
              </w:rPr>
            </w:pPr>
            <w:r w:rsidRPr="008A07A7">
              <w:rPr>
                <w:rFonts w:ascii="Times New Roman" w:hAnsi="Times New Roman" w:cs="Times New Roman"/>
                <w:color w:val="000000"/>
                <w:sz w:val="24"/>
                <w:szCs w:val="24"/>
                <w:lang w:val="ru-RU"/>
              </w:rPr>
              <w:t xml:space="preserve">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 Учебный диалог: обсуждение проблем значения чтения для развития личности, роли книги в жизни человека. Работа в парах: сравнение художественного и научно-познавательного текстов. Например, используя отрывок из произведения Н. П. </w:t>
            </w:r>
            <w:proofErr w:type="spellStart"/>
            <w:r w:rsidRPr="008A07A7">
              <w:rPr>
                <w:rFonts w:ascii="Times New Roman" w:hAnsi="Times New Roman" w:cs="Times New Roman"/>
                <w:color w:val="000000"/>
                <w:sz w:val="24"/>
                <w:szCs w:val="24"/>
                <w:lang w:val="ru-RU"/>
              </w:rPr>
              <w:t>Кончаловской</w:t>
            </w:r>
            <w:proofErr w:type="spellEnd"/>
            <w:r w:rsidRPr="008A07A7">
              <w:rPr>
                <w:rFonts w:ascii="Times New Roman" w:hAnsi="Times New Roman" w:cs="Times New Roman"/>
                <w:color w:val="000000"/>
                <w:sz w:val="24"/>
                <w:szCs w:val="24"/>
                <w:lang w:val="ru-RU"/>
              </w:rPr>
              <w:t xml:space="preserve"> «Наша древняя столица» и информационный текст из справочника или энциклопедии о первом книгопечатнике Иване Фёдорове. Обсуждение (устно) ответа на вопрос «Для чего нужна книга?» и написание небольшого текста-рассуждения на тему «Почему так важно читать?», корректирование (редактирование) собственного текста с использованием словаря. Выбор книги с учётом учебных задач: ориентировка в аппарате учебника/книги (обложка, оглавление (содержание), аннотация, предисловие, иллюстрации). Упражнения в выразительном чтении стихотворных и прозаических произведений с соблюдением </w:t>
            </w:r>
            <w:r w:rsidRPr="008A07A7">
              <w:rPr>
                <w:rFonts w:ascii="Times New Roman" w:hAnsi="Times New Roman" w:cs="Times New Roman"/>
                <w:color w:val="000000"/>
                <w:sz w:val="24"/>
                <w:szCs w:val="24"/>
                <w:lang w:val="ru-RU"/>
              </w:rPr>
              <w:lastRenderedPageBreak/>
              <w:t>орфоэпических и интонационных норм при чтении вслух. Составление аннотации (письменно) на любимое произведение. Экскурсия в музей (при наличии условий) рукописной книги.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 Рекомендации по летнему чтению, оформлению дневника летнего чтения</w:t>
            </w: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lastRenderedPageBreak/>
              <w:t xml:space="preserve">Библиотека ЦОК </w:t>
            </w:r>
            <w:hyperlink r:id="rId1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D40552" w:rsidRPr="00B32D7B" w:rsidTr="00D40552">
        <w:trPr>
          <w:trHeight w:val="144"/>
          <w:tblCellSpacing w:w="20" w:type="nil"/>
        </w:trPr>
        <w:tc>
          <w:tcPr>
            <w:tcW w:w="2652" w:type="dxa"/>
            <w:gridSpan w:val="2"/>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Резервное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время</w:t>
            </w:r>
            <w:proofErr w:type="spellEnd"/>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10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p>
        </w:tc>
        <w:tc>
          <w:tcPr>
            <w:tcW w:w="5245" w:type="dxa"/>
          </w:tcPr>
          <w:p w:rsidR="00D40552" w:rsidRPr="00B32D7B" w:rsidRDefault="00D40552" w:rsidP="00B32D7B">
            <w:pPr>
              <w:spacing w:after="0"/>
              <w:rPr>
                <w:rFonts w:ascii="Times New Roman" w:hAnsi="Times New Roman" w:cs="Times New Roman"/>
                <w:sz w:val="24"/>
                <w:szCs w:val="24"/>
              </w:rPr>
            </w:pPr>
          </w:p>
        </w:tc>
        <w:tc>
          <w:tcPr>
            <w:tcW w:w="2174" w:type="dxa"/>
            <w:tcMar>
              <w:top w:w="50" w:type="dxa"/>
              <w:left w:w="100" w:type="dxa"/>
            </w:tcMar>
            <w:vAlign w:val="center"/>
          </w:tcPr>
          <w:p w:rsidR="00D40552" w:rsidRPr="00B32D7B" w:rsidRDefault="00D40552" w:rsidP="00B32D7B">
            <w:pPr>
              <w:spacing w:after="0"/>
              <w:rPr>
                <w:rFonts w:ascii="Times New Roman" w:hAnsi="Times New Roman" w:cs="Times New Roman"/>
                <w:sz w:val="24"/>
                <w:szCs w:val="24"/>
              </w:rPr>
            </w:pPr>
          </w:p>
        </w:tc>
      </w:tr>
      <w:tr w:rsidR="00D40552" w:rsidRPr="00B32D7B" w:rsidTr="00D40552">
        <w:trPr>
          <w:gridAfter w:val="1"/>
          <w:wAfter w:w="2174" w:type="dxa"/>
          <w:trHeight w:val="144"/>
          <w:tblCellSpacing w:w="20" w:type="nil"/>
        </w:trPr>
        <w:tc>
          <w:tcPr>
            <w:tcW w:w="2652" w:type="dxa"/>
            <w:gridSpan w:val="2"/>
            <w:tcMar>
              <w:top w:w="50" w:type="dxa"/>
              <w:left w:w="100" w:type="dxa"/>
            </w:tcMar>
            <w:vAlign w:val="center"/>
          </w:tcPr>
          <w:p w:rsidR="00D40552" w:rsidRPr="00B32D7B" w:rsidRDefault="00D40552"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ОБЩЕЕ КОЛИЧЕСТВО ЧАСОВ ПО ПРОГРАММЕ</w:t>
            </w:r>
          </w:p>
        </w:tc>
        <w:tc>
          <w:tcPr>
            <w:tcW w:w="850"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136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8 </w:t>
            </w:r>
          </w:p>
        </w:tc>
        <w:tc>
          <w:tcPr>
            <w:tcW w:w="1843" w:type="dxa"/>
            <w:tcMar>
              <w:top w:w="50" w:type="dxa"/>
              <w:left w:w="100" w:type="dxa"/>
            </w:tcMar>
            <w:vAlign w:val="center"/>
          </w:tcPr>
          <w:p w:rsidR="00D40552" w:rsidRPr="00B32D7B" w:rsidRDefault="00D40552"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0 </w:t>
            </w:r>
          </w:p>
        </w:tc>
        <w:tc>
          <w:tcPr>
            <w:tcW w:w="5245" w:type="dxa"/>
          </w:tcPr>
          <w:p w:rsidR="00D40552" w:rsidRPr="00B32D7B" w:rsidRDefault="00D40552" w:rsidP="00B32D7B">
            <w:pPr>
              <w:spacing w:after="0"/>
              <w:jc w:val="center"/>
              <w:rPr>
                <w:rFonts w:ascii="Times New Roman" w:hAnsi="Times New Roman" w:cs="Times New Roman"/>
                <w:color w:val="000000"/>
                <w:sz w:val="24"/>
                <w:szCs w:val="24"/>
              </w:rPr>
            </w:pPr>
          </w:p>
        </w:tc>
      </w:tr>
    </w:tbl>
    <w:p w:rsidR="00154270" w:rsidRPr="00B32D7B" w:rsidRDefault="00154270" w:rsidP="00B32D7B">
      <w:pPr>
        <w:rPr>
          <w:rFonts w:ascii="Times New Roman" w:hAnsi="Times New Roman" w:cs="Times New Roman"/>
          <w:sz w:val="24"/>
          <w:szCs w:val="24"/>
        </w:rPr>
        <w:sectPr w:rsidR="00154270" w:rsidRPr="00B32D7B" w:rsidSect="00B32D7B">
          <w:pgSz w:w="16383" w:h="11906" w:orient="landscape"/>
          <w:pgMar w:top="1134" w:right="850" w:bottom="1134" w:left="1134" w:header="720" w:footer="720" w:gutter="0"/>
          <w:cols w:space="720"/>
        </w:sectPr>
      </w:pPr>
    </w:p>
    <w:p w:rsidR="00154270" w:rsidRPr="00C119EF" w:rsidRDefault="00C119EF" w:rsidP="00B32D7B">
      <w:pPr>
        <w:spacing w:after="0"/>
        <w:rPr>
          <w:rFonts w:ascii="Times New Roman" w:hAnsi="Times New Roman" w:cs="Times New Roman"/>
          <w:sz w:val="24"/>
          <w:szCs w:val="24"/>
          <w:lang w:val="ru-RU"/>
        </w:rPr>
      </w:pPr>
      <w:bookmarkStart w:id="28" w:name="block-78629"/>
      <w:bookmarkEnd w:id="27"/>
      <w:r>
        <w:rPr>
          <w:rFonts w:ascii="Times New Roman" w:hAnsi="Times New Roman" w:cs="Times New Roman"/>
          <w:b/>
          <w:color w:val="000000"/>
          <w:sz w:val="24"/>
          <w:szCs w:val="24"/>
          <w:lang w:val="ru-RU"/>
        </w:rPr>
        <w:lastRenderedPageBreak/>
        <w:t xml:space="preserve">4.2 </w:t>
      </w:r>
      <w:r w:rsidR="00FB770C" w:rsidRPr="00C119EF">
        <w:rPr>
          <w:rFonts w:ascii="Times New Roman" w:hAnsi="Times New Roman" w:cs="Times New Roman"/>
          <w:b/>
          <w:color w:val="000000"/>
          <w:sz w:val="24"/>
          <w:szCs w:val="24"/>
          <w:lang w:val="ru-RU"/>
        </w:rPr>
        <w:t xml:space="preserve"> ПОУРОЧНОЕ ПЛАНИРОВАНИЕ </w:t>
      </w:r>
    </w:p>
    <w:p w:rsidR="00154270" w:rsidRPr="00C119EF" w:rsidRDefault="00FB770C" w:rsidP="00B32D7B">
      <w:pPr>
        <w:spacing w:after="0"/>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4105"/>
        <w:gridCol w:w="1026"/>
        <w:gridCol w:w="1980"/>
        <w:gridCol w:w="2095"/>
        <w:gridCol w:w="1478"/>
        <w:gridCol w:w="2955"/>
      </w:tblGrid>
      <w:tr w:rsidR="00154270" w:rsidRPr="00C119EF" w:rsidTr="003368F9">
        <w:trPr>
          <w:trHeight w:val="144"/>
          <w:tblCellSpacing w:w="20" w:type="nil"/>
        </w:trPr>
        <w:tc>
          <w:tcPr>
            <w:tcW w:w="919" w:type="dxa"/>
            <w:vMerge w:val="restart"/>
            <w:tcMar>
              <w:top w:w="50" w:type="dxa"/>
              <w:left w:w="100" w:type="dxa"/>
            </w:tcMar>
            <w:vAlign w:val="center"/>
          </w:tcPr>
          <w:p w:rsidR="00154270" w:rsidRPr="00C119EF" w:rsidRDefault="00FB770C" w:rsidP="00B32D7B">
            <w:pPr>
              <w:spacing w:after="0"/>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 xml:space="preserve">№ п/п </w:t>
            </w:r>
          </w:p>
          <w:p w:rsidR="00154270" w:rsidRPr="00C119EF" w:rsidRDefault="00154270" w:rsidP="00B32D7B">
            <w:pPr>
              <w:spacing w:after="0"/>
              <w:rPr>
                <w:rFonts w:ascii="Times New Roman" w:hAnsi="Times New Roman" w:cs="Times New Roman"/>
                <w:sz w:val="24"/>
                <w:szCs w:val="24"/>
                <w:lang w:val="ru-RU"/>
              </w:rPr>
            </w:pPr>
          </w:p>
        </w:tc>
        <w:tc>
          <w:tcPr>
            <w:tcW w:w="3934" w:type="dxa"/>
            <w:vMerge w:val="restart"/>
            <w:tcMar>
              <w:top w:w="50" w:type="dxa"/>
              <w:left w:w="100" w:type="dxa"/>
            </w:tcMar>
            <w:vAlign w:val="center"/>
          </w:tcPr>
          <w:p w:rsidR="00154270" w:rsidRPr="00C119EF" w:rsidRDefault="00FB770C" w:rsidP="00B32D7B">
            <w:pPr>
              <w:spacing w:after="0"/>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 xml:space="preserve">Тема урока </w:t>
            </w:r>
          </w:p>
          <w:p w:rsidR="00154270" w:rsidRPr="00C119EF" w:rsidRDefault="00154270" w:rsidP="00B32D7B">
            <w:pPr>
              <w:spacing w:after="0"/>
              <w:rPr>
                <w:rFonts w:ascii="Times New Roman" w:hAnsi="Times New Roman" w:cs="Times New Roman"/>
                <w:sz w:val="24"/>
                <w:szCs w:val="24"/>
                <w:lang w:val="ru-RU"/>
              </w:rPr>
            </w:pPr>
          </w:p>
        </w:tc>
        <w:tc>
          <w:tcPr>
            <w:tcW w:w="0" w:type="auto"/>
            <w:gridSpan w:val="3"/>
            <w:tcMar>
              <w:top w:w="50" w:type="dxa"/>
              <w:left w:w="100" w:type="dxa"/>
            </w:tcMar>
            <w:vAlign w:val="center"/>
          </w:tcPr>
          <w:p w:rsidR="00154270" w:rsidRPr="00C119EF" w:rsidRDefault="00FB770C" w:rsidP="00B32D7B">
            <w:pPr>
              <w:spacing w:after="0"/>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Количество часов</w:t>
            </w:r>
          </w:p>
        </w:tc>
        <w:tc>
          <w:tcPr>
            <w:tcW w:w="1520" w:type="dxa"/>
            <w:vMerge w:val="restart"/>
            <w:tcMar>
              <w:top w:w="50" w:type="dxa"/>
              <w:left w:w="100" w:type="dxa"/>
            </w:tcMar>
            <w:vAlign w:val="center"/>
          </w:tcPr>
          <w:p w:rsidR="00154270" w:rsidRPr="00C119EF" w:rsidRDefault="00FB770C" w:rsidP="00B32D7B">
            <w:pPr>
              <w:spacing w:after="0"/>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 xml:space="preserve">Дата изучения </w:t>
            </w:r>
          </w:p>
          <w:p w:rsidR="00154270" w:rsidRPr="00C119EF" w:rsidRDefault="00154270" w:rsidP="00B32D7B">
            <w:pPr>
              <w:spacing w:after="0"/>
              <w:rPr>
                <w:rFonts w:ascii="Times New Roman" w:hAnsi="Times New Roman" w:cs="Times New Roman"/>
                <w:sz w:val="24"/>
                <w:szCs w:val="24"/>
                <w:lang w:val="ru-RU"/>
              </w:rPr>
            </w:pPr>
          </w:p>
        </w:tc>
        <w:tc>
          <w:tcPr>
            <w:tcW w:w="2955" w:type="dxa"/>
            <w:vMerge w:val="restart"/>
            <w:tcMar>
              <w:top w:w="50" w:type="dxa"/>
              <w:left w:w="100" w:type="dxa"/>
            </w:tcMar>
            <w:vAlign w:val="center"/>
          </w:tcPr>
          <w:p w:rsidR="00154270" w:rsidRPr="00C119EF" w:rsidRDefault="00FB770C" w:rsidP="00B32D7B">
            <w:pPr>
              <w:spacing w:after="0"/>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 xml:space="preserve">Электронные цифровые образовательные ресурсы </w:t>
            </w:r>
          </w:p>
          <w:p w:rsidR="00154270" w:rsidRPr="00C119EF" w:rsidRDefault="00154270" w:rsidP="00B32D7B">
            <w:pPr>
              <w:spacing w:after="0"/>
              <w:rPr>
                <w:rFonts w:ascii="Times New Roman" w:hAnsi="Times New Roman" w:cs="Times New Roman"/>
                <w:sz w:val="24"/>
                <w:szCs w:val="24"/>
                <w:lang w:val="ru-RU"/>
              </w:rPr>
            </w:pPr>
          </w:p>
        </w:tc>
      </w:tr>
      <w:tr w:rsidR="00154270" w:rsidRPr="00B32D7B" w:rsidTr="003368F9">
        <w:trPr>
          <w:trHeight w:val="144"/>
          <w:tblCellSpacing w:w="20" w:type="nil"/>
        </w:trPr>
        <w:tc>
          <w:tcPr>
            <w:tcW w:w="0" w:type="auto"/>
            <w:vMerge/>
            <w:tcBorders>
              <w:top w:val="nil"/>
            </w:tcBorders>
            <w:tcMar>
              <w:top w:w="50" w:type="dxa"/>
              <w:left w:w="100" w:type="dxa"/>
            </w:tcMar>
          </w:tcPr>
          <w:p w:rsidR="00154270" w:rsidRPr="00C119EF" w:rsidRDefault="00154270" w:rsidP="00B32D7B">
            <w:pPr>
              <w:rPr>
                <w:rFonts w:ascii="Times New Roman" w:hAnsi="Times New Roman" w:cs="Times New Roman"/>
                <w:sz w:val="24"/>
                <w:szCs w:val="24"/>
                <w:lang w:val="ru-RU"/>
              </w:rPr>
            </w:pPr>
          </w:p>
        </w:tc>
        <w:tc>
          <w:tcPr>
            <w:tcW w:w="0" w:type="auto"/>
            <w:vMerge/>
            <w:tcBorders>
              <w:top w:val="nil"/>
            </w:tcBorders>
            <w:tcMar>
              <w:top w:w="50" w:type="dxa"/>
              <w:left w:w="100" w:type="dxa"/>
            </w:tcMar>
          </w:tcPr>
          <w:p w:rsidR="00154270" w:rsidRPr="00C119EF" w:rsidRDefault="00154270" w:rsidP="00B32D7B">
            <w:pPr>
              <w:rPr>
                <w:rFonts w:ascii="Times New Roman" w:hAnsi="Times New Roman" w:cs="Times New Roman"/>
                <w:sz w:val="24"/>
                <w:szCs w:val="24"/>
                <w:lang w:val="ru-RU"/>
              </w:rPr>
            </w:pPr>
          </w:p>
        </w:tc>
        <w:tc>
          <w:tcPr>
            <w:tcW w:w="1073" w:type="dxa"/>
            <w:tcMar>
              <w:top w:w="50" w:type="dxa"/>
              <w:left w:w="100" w:type="dxa"/>
            </w:tcMar>
            <w:vAlign w:val="center"/>
          </w:tcPr>
          <w:p w:rsidR="00154270" w:rsidRPr="00C119EF" w:rsidRDefault="00FB770C" w:rsidP="00B32D7B">
            <w:pPr>
              <w:spacing w:after="0"/>
              <w:rPr>
                <w:rFonts w:ascii="Times New Roman" w:hAnsi="Times New Roman" w:cs="Times New Roman"/>
                <w:sz w:val="24"/>
                <w:szCs w:val="24"/>
                <w:lang w:val="ru-RU"/>
              </w:rPr>
            </w:pPr>
            <w:r w:rsidRPr="00C119EF">
              <w:rPr>
                <w:rFonts w:ascii="Times New Roman" w:hAnsi="Times New Roman" w:cs="Times New Roman"/>
                <w:b/>
                <w:color w:val="000000"/>
                <w:sz w:val="24"/>
                <w:szCs w:val="24"/>
                <w:lang w:val="ru-RU"/>
              </w:rPr>
              <w:t xml:space="preserve">Всего </w:t>
            </w:r>
          </w:p>
          <w:p w:rsidR="00154270" w:rsidRPr="00C119EF" w:rsidRDefault="00154270" w:rsidP="00B32D7B">
            <w:pPr>
              <w:spacing w:after="0"/>
              <w:rPr>
                <w:rFonts w:ascii="Times New Roman" w:hAnsi="Times New Roman" w:cs="Times New Roman"/>
                <w:sz w:val="24"/>
                <w:szCs w:val="24"/>
                <w:lang w:val="ru-RU"/>
              </w:rPr>
            </w:pPr>
          </w:p>
        </w:tc>
        <w:tc>
          <w:tcPr>
            <w:tcW w:w="2041"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C119EF">
              <w:rPr>
                <w:rFonts w:ascii="Times New Roman" w:hAnsi="Times New Roman" w:cs="Times New Roman"/>
                <w:b/>
                <w:color w:val="000000"/>
                <w:sz w:val="24"/>
                <w:szCs w:val="24"/>
                <w:lang w:val="ru-RU"/>
              </w:rPr>
              <w:t>Конт</w:t>
            </w:r>
            <w:proofErr w:type="spellStart"/>
            <w:r w:rsidRPr="00B32D7B">
              <w:rPr>
                <w:rFonts w:ascii="Times New Roman" w:hAnsi="Times New Roman" w:cs="Times New Roman"/>
                <w:b/>
                <w:color w:val="000000"/>
                <w:sz w:val="24"/>
                <w:szCs w:val="24"/>
              </w:rPr>
              <w:t>рольные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работы</w:t>
            </w:r>
            <w:proofErr w:type="spellEnd"/>
            <w:r w:rsidRPr="00B32D7B">
              <w:rPr>
                <w:rFonts w:ascii="Times New Roman" w:hAnsi="Times New Roman" w:cs="Times New Roman"/>
                <w:b/>
                <w:color w:val="000000"/>
                <w:sz w:val="24"/>
                <w:szCs w:val="24"/>
              </w:rPr>
              <w:t xml:space="preserve"> </w:t>
            </w:r>
          </w:p>
          <w:p w:rsidR="00154270" w:rsidRPr="00B32D7B" w:rsidRDefault="00154270" w:rsidP="00B32D7B">
            <w:pPr>
              <w:spacing w:after="0"/>
              <w:rPr>
                <w:rFonts w:ascii="Times New Roman" w:hAnsi="Times New Roman" w:cs="Times New Roman"/>
                <w:sz w:val="24"/>
                <w:szCs w:val="24"/>
              </w:rPr>
            </w:pPr>
          </w:p>
        </w:tc>
        <w:tc>
          <w:tcPr>
            <w:tcW w:w="216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proofErr w:type="spellStart"/>
            <w:r w:rsidRPr="00B32D7B">
              <w:rPr>
                <w:rFonts w:ascii="Times New Roman" w:hAnsi="Times New Roman" w:cs="Times New Roman"/>
                <w:b/>
                <w:color w:val="000000"/>
                <w:sz w:val="24"/>
                <w:szCs w:val="24"/>
              </w:rPr>
              <w:t>Практические</w:t>
            </w:r>
            <w:proofErr w:type="spellEnd"/>
            <w:r w:rsidRPr="00B32D7B">
              <w:rPr>
                <w:rFonts w:ascii="Times New Roman" w:hAnsi="Times New Roman" w:cs="Times New Roman"/>
                <w:b/>
                <w:color w:val="000000"/>
                <w:sz w:val="24"/>
                <w:szCs w:val="24"/>
              </w:rPr>
              <w:t xml:space="preserve"> </w:t>
            </w:r>
            <w:proofErr w:type="spellStart"/>
            <w:r w:rsidRPr="00B32D7B">
              <w:rPr>
                <w:rFonts w:ascii="Times New Roman" w:hAnsi="Times New Roman" w:cs="Times New Roman"/>
                <w:b/>
                <w:color w:val="000000"/>
                <w:sz w:val="24"/>
                <w:szCs w:val="24"/>
              </w:rPr>
              <w:t>работы</w:t>
            </w:r>
            <w:proofErr w:type="spellEnd"/>
            <w:r w:rsidRPr="00B32D7B">
              <w:rPr>
                <w:rFonts w:ascii="Times New Roman" w:hAnsi="Times New Roman" w:cs="Times New Roman"/>
                <w:b/>
                <w:color w:val="000000"/>
                <w:sz w:val="24"/>
                <w:szCs w:val="24"/>
              </w:rPr>
              <w:t xml:space="preserve"> </w:t>
            </w:r>
          </w:p>
          <w:p w:rsidR="00154270" w:rsidRPr="00B32D7B" w:rsidRDefault="00154270" w:rsidP="00B32D7B">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154270" w:rsidRPr="00B32D7B" w:rsidRDefault="00154270" w:rsidP="00B32D7B">
            <w:pPr>
              <w:rPr>
                <w:rFonts w:ascii="Times New Roman" w:hAnsi="Times New Roman" w:cs="Times New Roman"/>
                <w:sz w:val="24"/>
                <w:szCs w:val="24"/>
              </w:rPr>
            </w:pPr>
          </w:p>
        </w:tc>
        <w:tc>
          <w:tcPr>
            <w:tcW w:w="0" w:type="auto"/>
            <w:vMerge/>
            <w:tcBorders>
              <w:top w:val="nil"/>
            </w:tcBorders>
            <w:tcMar>
              <w:top w:w="50" w:type="dxa"/>
              <w:left w:w="100" w:type="dxa"/>
            </w:tcMar>
          </w:tcPr>
          <w:p w:rsidR="00154270" w:rsidRPr="00B32D7B" w:rsidRDefault="00154270" w:rsidP="00B32D7B">
            <w:pPr>
              <w:rPr>
                <w:rFonts w:ascii="Times New Roman" w:hAnsi="Times New Roman" w:cs="Times New Roman"/>
                <w:sz w:val="24"/>
                <w:szCs w:val="24"/>
              </w:rPr>
            </w:pPr>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01.09.2023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478</w:t>
              </w:r>
              <w:r w:rsidRPr="00B32D7B">
                <w:rPr>
                  <w:rFonts w:ascii="Times New Roman" w:hAnsi="Times New Roman" w:cs="Times New Roman"/>
                  <w:color w:val="0000FF"/>
                  <w:sz w:val="24"/>
                  <w:szCs w:val="24"/>
                  <w:u w:val="single"/>
                </w:rPr>
                <w:t>de</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Патриотическое звучание стихотворения С.А. Васильева «Россия»: интонация, темп, ритм, логические ударения</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04.09.2023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47</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6</w:t>
              </w:r>
              <w:r w:rsidRPr="00B32D7B">
                <w:rPr>
                  <w:rFonts w:ascii="Times New Roman" w:hAnsi="Times New Roman" w:cs="Times New Roman"/>
                  <w:color w:val="0000FF"/>
                  <w:sz w:val="24"/>
                  <w:szCs w:val="24"/>
                  <w:u w:val="single"/>
                </w:rPr>
                <w:t>e</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05.09.2023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2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47</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72</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Создание образа Родины в произведениях писателей. Произведения по выбору, например, Т.В. Бокова «Родина»</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07.09.2023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2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47</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76</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Отражение темы Родина в произведении М.М. Пришвин «Моя Родина»: роль и особенности заголовка</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08.09.2023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2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47</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84</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Репродукции картин как иллюстрации к произведениям о </w:t>
            </w:r>
            <w:r w:rsidRPr="00B32D7B">
              <w:rPr>
                <w:rFonts w:ascii="Times New Roman" w:hAnsi="Times New Roman" w:cs="Times New Roman"/>
                <w:color w:val="000000"/>
                <w:sz w:val="24"/>
                <w:szCs w:val="24"/>
                <w:lang w:val="ru-RU"/>
              </w:rPr>
              <w:lastRenderedPageBreak/>
              <w:t>Родине</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lastRenderedPageBreak/>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11.09.2023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2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47</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88</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Устное народное творчество. Характеристика малых жанров фольклора: </w:t>
            </w:r>
            <w:proofErr w:type="spellStart"/>
            <w:r w:rsidRPr="00B32D7B">
              <w:rPr>
                <w:rFonts w:ascii="Times New Roman" w:hAnsi="Times New Roman" w:cs="Times New Roman"/>
                <w:color w:val="000000"/>
                <w:sz w:val="24"/>
                <w:szCs w:val="24"/>
                <w:lang w:val="ru-RU"/>
              </w:rPr>
              <w:t>потешки</w:t>
            </w:r>
            <w:proofErr w:type="spellEnd"/>
            <w:r w:rsidRPr="00B32D7B">
              <w:rPr>
                <w:rFonts w:ascii="Times New Roman" w:hAnsi="Times New Roman" w:cs="Times New Roman"/>
                <w:color w:val="000000"/>
                <w:sz w:val="24"/>
                <w:szCs w:val="24"/>
                <w:lang w:val="ru-RU"/>
              </w:rPr>
              <w:t>, небылицы, скороговорки, считалки</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12.09.2023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2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483</w:t>
              </w:r>
              <w:r w:rsidRPr="00B32D7B">
                <w:rPr>
                  <w:rFonts w:ascii="Times New Roman" w:hAnsi="Times New Roman" w:cs="Times New Roman"/>
                  <w:color w:val="0000FF"/>
                  <w:sz w:val="24"/>
                  <w:szCs w:val="24"/>
                  <w:u w:val="single"/>
                </w:rPr>
                <w:t>ec</w:t>
              </w:r>
            </w:hyperlink>
            <w:r w:rsidRPr="00B32D7B">
              <w:rPr>
                <w:rFonts w:ascii="Times New Roman" w:hAnsi="Times New Roman" w:cs="Times New Roman"/>
                <w:color w:val="000000"/>
                <w:sz w:val="24"/>
                <w:szCs w:val="24"/>
                <w:lang w:val="ru-RU"/>
              </w:rPr>
              <w:t xml:space="preserve"> </w:t>
            </w:r>
            <w:hyperlink r:id="rId2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25</w:t>
              </w:r>
              <w:r w:rsidRPr="00B32D7B">
                <w:rPr>
                  <w:rFonts w:ascii="Times New Roman" w:hAnsi="Times New Roman" w:cs="Times New Roman"/>
                  <w:color w:val="0000FF"/>
                  <w:sz w:val="24"/>
                  <w:szCs w:val="24"/>
                  <w:u w:val="single"/>
                </w:rPr>
                <w:t>a</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Загадка как жанр фольклора, знакомство с видами загадок</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14.09.2023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2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4861</w:t>
              </w:r>
              <w:r w:rsidRPr="00B32D7B">
                <w:rPr>
                  <w:rFonts w:ascii="Times New Roman" w:hAnsi="Times New Roman" w:cs="Times New Roman"/>
                  <w:color w:val="0000FF"/>
                  <w:sz w:val="24"/>
                  <w:szCs w:val="24"/>
                  <w:u w:val="single"/>
                </w:rPr>
                <w:t>c</w:t>
              </w:r>
            </w:hyperlink>
            <w:r w:rsidRPr="00B32D7B">
              <w:rPr>
                <w:rFonts w:ascii="Times New Roman" w:hAnsi="Times New Roman" w:cs="Times New Roman"/>
                <w:color w:val="000000"/>
                <w:sz w:val="24"/>
                <w:szCs w:val="24"/>
                <w:lang w:val="ru-RU"/>
              </w:rPr>
              <w:t xml:space="preserve"> </w:t>
            </w:r>
            <w:hyperlink r:id="rId2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8</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Пословицы народов России: тематические группы</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15.09.2023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2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3</w:t>
              </w:r>
              <w:r w:rsidRPr="00B32D7B">
                <w:rPr>
                  <w:rFonts w:ascii="Times New Roman" w:hAnsi="Times New Roman" w:cs="Times New Roman"/>
                  <w:color w:val="0000FF"/>
                  <w:sz w:val="24"/>
                  <w:szCs w:val="24"/>
                  <w:u w:val="single"/>
                </w:rPr>
                <w:t>cc</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Развитие речи: использование образных слов, пословиц и поговорок, крылатых выражений. </w:t>
            </w:r>
            <w:proofErr w:type="spellStart"/>
            <w:r w:rsidRPr="00B32D7B">
              <w:rPr>
                <w:rFonts w:ascii="Times New Roman" w:hAnsi="Times New Roman" w:cs="Times New Roman"/>
                <w:color w:val="000000"/>
                <w:sz w:val="24"/>
                <w:szCs w:val="24"/>
              </w:rPr>
              <w:t>Книги</w:t>
            </w:r>
            <w:proofErr w:type="spellEnd"/>
            <w:r w:rsidRPr="00B32D7B">
              <w:rPr>
                <w:rFonts w:ascii="Times New Roman" w:hAnsi="Times New Roman" w:cs="Times New Roman"/>
                <w:color w:val="000000"/>
                <w:sz w:val="24"/>
                <w:szCs w:val="24"/>
              </w:rPr>
              <w:t xml:space="preserve"> и </w:t>
            </w:r>
            <w:proofErr w:type="spellStart"/>
            <w:r w:rsidRPr="00B32D7B">
              <w:rPr>
                <w:rFonts w:ascii="Times New Roman" w:hAnsi="Times New Roman" w:cs="Times New Roman"/>
                <w:color w:val="000000"/>
                <w:sz w:val="24"/>
                <w:szCs w:val="24"/>
              </w:rPr>
              <w:t>словари</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созданные</w:t>
            </w:r>
            <w:proofErr w:type="spellEnd"/>
            <w:r w:rsidRPr="00B32D7B">
              <w:rPr>
                <w:rFonts w:ascii="Times New Roman" w:hAnsi="Times New Roman" w:cs="Times New Roman"/>
                <w:color w:val="000000"/>
                <w:sz w:val="24"/>
                <w:szCs w:val="24"/>
              </w:rPr>
              <w:t xml:space="preserve"> В.И. </w:t>
            </w:r>
            <w:proofErr w:type="spellStart"/>
            <w:r w:rsidRPr="00B32D7B">
              <w:rPr>
                <w:rFonts w:ascii="Times New Roman" w:hAnsi="Times New Roman" w:cs="Times New Roman"/>
                <w:color w:val="000000"/>
                <w:sz w:val="24"/>
                <w:szCs w:val="24"/>
              </w:rPr>
              <w:t>Далем</w:t>
            </w:r>
            <w:proofErr w:type="spellEnd"/>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18.09.2023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2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610</w:t>
              </w:r>
            </w:hyperlink>
            <w:r w:rsidRPr="00B32D7B">
              <w:rPr>
                <w:rFonts w:ascii="Times New Roman" w:hAnsi="Times New Roman" w:cs="Times New Roman"/>
                <w:color w:val="000000"/>
                <w:sz w:val="24"/>
                <w:szCs w:val="24"/>
                <w:lang w:val="ru-RU"/>
              </w:rPr>
              <w:t xml:space="preserve"> </w:t>
            </w:r>
            <w:hyperlink r:id="rId3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4850</w:t>
              </w:r>
              <w:r w:rsidRPr="00B32D7B">
                <w:rPr>
                  <w:rFonts w:ascii="Times New Roman" w:hAnsi="Times New Roman" w:cs="Times New Roman"/>
                  <w:color w:val="0000FF"/>
                  <w:sz w:val="24"/>
                  <w:szCs w:val="24"/>
                  <w:u w:val="single"/>
                </w:rPr>
                <w:t>e</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Художественные особенности сказок разного вида (о животных, бытовые, волшебные)</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19.09.2023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3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dc</w:t>
              </w:r>
            </w:hyperlink>
            <w:r w:rsidRPr="00B32D7B">
              <w:rPr>
                <w:rFonts w:ascii="Times New Roman" w:hAnsi="Times New Roman" w:cs="Times New Roman"/>
                <w:color w:val="000000"/>
                <w:sz w:val="24"/>
                <w:szCs w:val="24"/>
                <w:lang w:val="ru-RU"/>
              </w:rPr>
              <w:t xml:space="preserve"> </w:t>
            </w:r>
            <w:hyperlink r:id="rId3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4861</w:t>
              </w:r>
              <w:r w:rsidRPr="00B32D7B">
                <w:rPr>
                  <w:rFonts w:ascii="Times New Roman" w:hAnsi="Times New Roman" w:cs="Times New Roman"/>
                  <w:color w:val="0000FF"/>
                  <w:sz w:val="24"/>
                  <w:szCs w:val="24"/>
                  <w:u w:val="single"/>
                </w:rPr>
                <w:t>c</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21.09.2023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3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fe</w:t>
              </w:r>
            </w:hyperlink>
            <w:r w:rsidRPr="00B32D7B">
              <w:rPr>
                <w:rFonts w:ascii="Times New Roman" w:hAnsi="Times New Roman" w:cs="Times New Roman"/>
                <w:color w:val="000000"/>
                <w:sz w:val="24"/>
                <w:szCs w:val="24"/>
                <w:lang w:val="ru-RU"/>
              </w:rPr>
              <w:t xml:space="preserve"> </w:t>
            </w:r>
            <w:hyperlink r:id="rId3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4875</w:t>
              </w:r>
              <w:r w:rsidRPr="00B32D7B">
                <w:rPr>
                  <w:rFonts w:ascii="Times New Roman" w:hAnsi="Times New Roman" w:cs="Times New Roman"/>
                  <w:color w:val="0000FF"/>
                  <w:sz w:val="24"/>
                  <w:szCs w:val="24"/>
                  <w:u w:val="single"/>
                </w:rPr>
                <w:t>c</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13</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Осознание понятия трудолюбие на примере народных сказок. Произведения по выбору, например, русская народная сказка «Про Ленивую и </w:t>
            </w:r>
            <w:proofErr w:type="spellStart"/>
            <w:r w:rsidRPr="00B32D7B">
              <w:rPr>
                <w:rFonts w:ascii="Times New Roman" w:hAnsi="Times New Roman" w:cs="Times New Roman"/>
                <w:color w:val="000000"/>
                <w:sz w:val="24"/>
                <w:szCs w:val="24"/>
                <w:lang w:val="ru-RU"/>
              </w:rPr>
              <w:t>Радивую</w:t>
            </w:r>
            <w:proofErr w:type="spellEnd"/>
            <w:r w:rsidRPr="00B32D7B">
              <w:rPr>
                <w:rFonts w:ascii="Times New Roman" w:hAnsi="Times New Roman" w:cs="Times New Roman"/>
                <w:color w:val="000000"/>
                <w:sz w:val="24"/>
                <w:szCs w:val="24"/>
                <w:lang w:val="ru-RU"/>
              </w:rPr>
              <w:t>»</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22.09.2023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3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48892</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14</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25.09.2023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3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489</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0</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15</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Характеристика героя, волшебные помощники. На примере русской народной сказки «Иван-царевич и серый волк»</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26.09.2023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3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48</w:t>
              </w:r>
              <w:r w:rsidRPr="00B32D7B">
                <w:rPr>
                  <w:rFonts w:ascii="Times New Roman" w:hAnsi="Times New Roman" w:cs="Times New Roman"/>
                  <w:color w:val="0000FF"/>
                  <w:sz w:val="24"/>
                  <w:szCs w:val="24"/>
                  <w:u w:val="single"/>
                </w:rPr>
                <w:t>ab</w:t>
              </w:r>
              <w:r w:rsidRPr="00B32D7B">
                <w:rPr>
                  <w:rFonts w:ascii="Times New Roman" w:hAnsi="Times New Roman" w:cs="Times New Roman"/>
                  <w:color w:val="0000FF"/>
                  <w:sz w:val="24"/>
                  <w:szCs w:val="24"/>
                  <w:u w:val="single"/>
                  <w:lang w:val="ru-RU"/>
                </w:rPr>
                <w:t>8</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16</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28.09.2023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3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aa</w:t>
              </w:r>
              <w:r w:rsidRPr="00B32D7B">
                <w:rPr>
                  <w:rFonts w:ascii="Times New Roman" w:hAnsi="Times New Roman" w:cs="Times New Roman"/>
                  <w:color w:val="0000FF"/>
                  <w:sz w:val="24"/>
                  <w:szCs w:val="24"/>
                  <w:u w:val="single"/>
                  <w:lang w:val="ru-RU"/>
                </w:rPr>
                <w:t>16</w:t>
              </w:r>
            </w:hyperlink>
            <w:r w:rsidRPr="00B32D7B">
              <w:rPr>
                <w:rFonts w:ascii="Times New Roman" w:hAnsi="Times New Roman" w:cs="Times New Roman"/>
                <w:color w:val="000000"/>
                <w:sz w:val="24"/>
                <w:szCs w:val="24"/>
                <w:lang w:val="ru-RU"/>
              </w:rPr>
              <w:t xml:space="preserve"> </w:t>
            </w:r>
            <w:hyperlink r:id="rId3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49</w:t>
              </w:r>
              <w:r w:rsidRPr="00B32D7B">
                <w:rPr>
                  <w:rFonts w:ascii="Times New Roman" w:hAnsi="Times New Roman" w:cs="Times New Roman"/>
                  <w:color w:val="0000FF"/>
                  <w:sz w:val="24"/>
                  <w:szCs w:val="24"/>
                  <w:u w:val="single"/>
                </w:rPr>
                <w:t>cc</w:t>
              </w:r>
              <w:r w:rsidRPr="00B32D7B">
                <w:rPr>
                  <w:rFonts w:ascii="Times New Roman" w:hAnsi="Times New Roman" w:cs="Times New Roman"/>
                  <w:color w:val="0000FF"/>
                  <w:sz w:val="24"/>
                  <w:szCs w:val="24"/>
                  <w:u w:val="single"/>
                  <w:lang w:val="ru-RU"/>
                </w:rPr>
                <w:t>4</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17</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Иллюстрация как отражение сюжета волшебной сказки: В.М. Васнецов «Иван Царевич на Сером волке»</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29.09.2023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4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ae</w:t>
              </w:r>
              <w:r w:rsidRPr="00B32D7B">
                <w:rPr>
                  <w:rFonts w:ascii="Times New Roman" w:hAnsi="Times New Roman" w:cs="Times New Roman"/>
                  <w:color w:val="0000FF"/>
                  <w:sz w:val="24"/>
                  <w:szCs w:val="24"/>
                  <w:u w:val="single"/>
                  <w:lang w:val="ru-RU"/>
                </w:rPr>
                <w:t>44</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18</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Описание картин природы как способ рассказать в песне о родной земле. </w:t>
            </w:r>
            <w:proofErr w:type="spellStart"/>
            <w:r w:rsidRPr="00B32D7B">
              <w:rPr>
                <w:rFonts w:ascii="Times New Roman" w:hAnsi="Times New Roman" w:cs="Times New Roman"/>
                <w:color w:val="000000"/>
                <w:sz w:val="24"/>
                <w:szCs w:val="24"/>
              </w:rPr>
              <w:t>Темы</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народных</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песен</w:t>
            </w:r>
            <w:proofErr w:type="spellEnd"/>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02.10.2023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4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542</w:t>
              </w:r>
            </w:hyperlink>
            <w:r w:rsidRPr="00B32D7B">
              <w:rPr>
                <w:rFonts w:ascii="Times New Roman" w:hAnsi="Times New Roman" w:cs="Times New Roman"/>
                <w:color w:val="000000"/>
                <w:sz w:val="24"/>
                <w:szCs w:val="24"/>
                <w:lang w:val="ru-RU"/>
              </w:rPr>
              <w:t xml:space="preserve"> </w:t>
            </w:r>
            <w:hyperlink r:id="rId4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10</w:t>
              </w:r>
              <w:r w:rsidRPr="00B32D7B">
                <w:rPr>
                  <w:rFonts w:ascii="Times New Roman" w:hAnsi="Times New Roman" w:cs="Times New Roman"/>
                  <w:color w:val="0000FF"/>
                  <w:sz w:val="24"/>
                  <w:szCs w:val="24"/>
                  <w:u w:val="single"/>
                </w:rPr>
                <w:t>a</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19</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03.10.2023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4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bb</w:t>
              </w:r>
              <w:r w:rsidRPr="00B32D7B">
                <w:rPr>
                  <w:rFonts w:ascii="Times New Roman" w:hAnsi="Times New Roman" w:cs="Times New Roman"/>
                  <w:color w:val="0000FF"/>
                  <w:sz w:val="24"/>
                  <w:szCs w:val="24"/>
                  <w:u w:val="single"/>
                  <w:lang w:val="ru-RU"/>
                </w:rPr>
                <w:t>46</w:t>
              </w:r>
            </w:hyperlink>
            <w:r w:rsidRPr="00B32D7B">
              <w:rPr>
                <w:rFonts w:ascii="Times New Roman" w:hAnsi="Times New Roman" w:cs="Times New Roman"/>
                <w:color w:val="000000"/>
                <w:sz w:val="24"/>
                <w:szCs w:val="24"/>
                <w:lang w:val="ru-RU"/>
              </w:rPr>
              <w:t xml:space="preserve"> </w:t>
            </w:r>
            <w:hyperlink r:id="rId4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27</w:t>
              </w:r>
              <w:r w:rsidRPr="00B32D7B">
                <w:rPr>
                  <w:rFonts w:ascii="Times New Roman" w:hAnsi="Times New Roman" w:cs="Times New Roman"/>
                  <w:color w:val="0000FF"/>
                  <w:sz w:val="24"/>
                  <w:szCs w:val="24"/>
                  <w:u w:val="single"/>
                </w:rPr>
                <w:t>c</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20</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Характеристика главного героя (где жил, чем занимался, какими качествами обладал).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образа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Ильи</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Муромца</w:t>
            </w:r>
            <w:proofErr w:type="spellEnd"/>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05.10.2023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4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bfb</w:t>
              </w:r>
              <w:r w:rsidRPr="00B32D7B">
                <w:rPr>
                  <w:rFonts w:ascii="Times New Roman" w:hAnsi="Times New Roman" w:cs="Times New Roman"/>
                  <w:color w:val="0000FF"/>
                  <w:sz w:val="24"/>
                  <w:szCs w:val="24"/>
                  <w:u w:val="single"/>
                  <w:lang w:val="ru-RU"/>
                </w:rPr>
                <w:t>0</w:t>
              </w:r>
            </w:hyperlink>
            <w:r w:rsidRPr="00B32D7B">
              <w:rPr>
                <w:rFonts w:ascii="Times New Roman" w:hAnsi="Times New Roman" w:cs="Times New Roman"/>
                <w:color w:val="000000"/>
                <w:sz w:val="24"/>
                <w:szCs w:val="24"/>
                <w:lang w:val="ru-RU"/>
              </w:rPr>
              <w:t xml:space="preserve"> </w:t>
            </w:r>
            <w:hyperlink r:id="rId4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27</w:t>
              </w:r>
              <w:r w:rsidRPr="00B32D7B">
                <w:rPr>
                  <w:rFonts w:ascii="Times New Roman" w:hAnsi="Times New Roman" w:cs="Times New Roman"/>
                  <w:color w:val="0000FF"/>
                  <w:sz w:val="24"/>
                  <w:szCs w:val="24"/>
                  <w:u w:val="single"/>
                </w:rPr>
                <w:t>c</w:t>
              </w:r>
            </w:hyperlink>
          </w:p>
        </w:tc>
      </w:tr>
      <w:tr w:rsidR="003368F9" w:rsidRPr="00B32D7B"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21</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Тематическая проверочная работа по итогам раздела «Фольклор (устное народное творчество)</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06.10.2023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22</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 детскими книгами на тему: «Фольклор»: использование аппарата издания</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09.10.2023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4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c</w:t>
              </w:r>
            </w:hyperlink>
            <w:r w:rsidRPr="00B32D7B">
              <w:rPr>
                <w:rFonts w:ascii="Times New Roman" w:hAnsi="Times New Roman" w:cs="Times New Roman"/>
                <w:color w:val="000000"/>
                <w:sz w:val="24"/>
                <w:szCs w:val="24"/>
                <w:lang w:val="ru-RU"/>
              </w:rPr>
              <w:t xml:space="preserve"> </w:t>
            </w:r>
            <w:hyperlink r:id="rId4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be</w:t>
              </w:r>
              <w:r w:rsidRPr="00B32D7B">
                <w:rPr>
                  <w:rFonts w:ascii="Times New Roman" w:hAnsi="Times New Roman" w:cs="Times New Roman"/>
                  <w:color w:val="0000FF"/>
                  <w:sz w:val="24"/>
                  <w:szCs w:val="24"/>
                  <w:u w:val="single"/>
                  <w:lang w:val="ru-RU"/>
                </w:rPr>
                <w:t>98</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23</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Резервный урок. Работа со словарём: язык былины, устаревшие слова, их место и представление в современной лексике</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10.10.2023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4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7</w:t>
              </w:r>
              <w:r w:rsidRPr="00B32D7B">
                <w:rPr>
                  <w:rFonts w:ascii="Times New Roman" w:hAnsi="Times New Roman" w:cs="Times New Roman"/>
                  <w:color w:val="0000FF"/>
                  <w:sz w:val="24"/>
                  <w:szCs w:val="24"/>
                  <w:u w:val="single"/>
                </w:rPr>
                <w:t>ae</w:t>
              </w:r>
            </w:hyperlink>
            <w:r w:rsidRPr="00B32D7B">
              <w:rPr>
                <w:rFonts w:ascii="Times New Roman" w:hAnsi="Times New Roman" w:cs="Times New Roman"/>
                <w:color w:val="000000"/>
                <w:sz w:val="24"/>
                <w:szCs w:val="24"/>
                <w:lang w:val="ru-RU"/>
              </w:rPr>
              <w:t xml:space="preserve"> </w:t>
            </w:r>
            <w:hyperlink r:id="rId5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bd</w:t>
              </w:r>
              <w:r w:rsidRPr="00B32D7B">
                <w:rPr>
                  <w:rFonts w:ascii="Times New Roman" w:hAnsi="Times New Roman" w:cs="Times New Roman"/>
                  <w:color w:val="0000FF"/>
                  <w:sz w:val="24"/>
                  <w:szCs w:val="24"/>
                  <w:u w:val="single"/>
                  <w:lang w:val="ru-RU"/>
                </w:rPr>
                <w:t>94</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24</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r w:rsidRPr="00B32D7B">
              <w:rPr>
                <w:rFonts w:ascii="Times New Roman" w:hAnsi="Times New Roman" w:cs="Times New Roman"/>
                <w:color w:val="000000"/>
                <w:sz w:val="24"/>
                <w:szCs w:val="24"/>
                <w:lang w:val="ru-RU"/>
              </w:rPr>
              <w:t>урок.Репродукции</w:t>
            </w:r>
            <w:proofErr w:type="spellEnd"/>
            <w:r w:rsidRPr="00B32D7B">
              <w:rPr>
                <w:rFonts w:ascii="Times New Roman" w:hAnsi="Times New Roman" w:cs="Times New Roman"/>
                <w:color w:val="000000"/>
                <w:sz w:val="24"/>
                <w:szCs w:val="24"/>
                <w:lang w:val="ru-RU"/>
              </w:rPr>
              <w:t xml:space="preserve"> картин В.М. Васнецова как иллюстрации к эпизодам фольклорного произведения</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12.10.2023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5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0</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4</w:t>
              </w:r>
            </w:hyperlink>
            <w:r w:rsidRPr="00B32D7B">
              <w:rPr>
                <w:rFonts w:ascii="Times New Roman" w:hAnsi="Times New Roman" w:cs="Times New Roman"/>
                <w:color w:val="000000"/>
                <w:sz w:val="24"/>
                <w:szCs w:val="24"/>
                <w:lang w:val="ru-RU"/>
              </w:rPr>
              <w:t xml:space="preserve"> </w:t>
            </w:r>
            <w:hyperlink r:id="rId5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edsoo</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ru</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bc</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af</w:t>
              </w:r>
              <w:r w:rsidRPr="00B32D7B">
                <w:rPr>
                  <w:rFonts w:ascii="Times New Roman" w:hAnsi="Times New Roman" w:cs="Times New Roman"/>
                  <w:color w:val="0000FF"/>
                  <w:sz w:val="24"/>
                  <w:szCs w:val="24"/>
                  <w:u w:val="single"/>
                  <w:lang w:val="ru-RU"/>
                </w:rPr>
                <w:t>70</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25</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 мире книг. Книга как особый вид искусства</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13.10.2023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5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5142</w:t>
              </w:r>
            </w:hyperlink>
          </w:p>
        </w:tc>
      </w:tr>
      <w:tr w:rsidR="003368F9" w:rsidRPr="00B32D7B"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26</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Общее представление о первых книгах на Руси, знакомство с рукописными книгами</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16.10.2023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p>
        </w:tc>
      </w:tr>
      <w:tr w:rsidR="003368F9" w:rsidRPr="00B32D7B"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27</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Первая печатная книга на Руси. </w:t>
            </w:r>
            <w:proofErr w:type="spellStart"/>
            <w:r w:rsidRPr="00B32D7B">
              <w:rPr>
                <w:rFonts w:ascii="Times New Roman" w:hAnsi="Times New Roman" w:cs="Times New Roman"/>
                <w:color w:val="000000"/>
                <w:sz w:val="24"/>
                <w:szCs w:val="24"/>
                <w:lang w:val="ru-RU"/>
              </w:rPr>
              <w:t>Н.П.Кончаловская</w:t>
            </w:r>
            <w:proofErr w:type="spellEnd"/>
            <w:r w:rsidRPr="00B32D7B">
              <w:rPr>
                <w:rFonts w:ascii="Times New Roman" w:hAnsi="Times New Roman" w:cs="Times New Roman"/>
                <w:color w:val="000000"/>
                <w:sz w:val="24"/>
                <w:szCs w:val="24"/>
                <w:lang w:val="ru-RU"/>
              </w:rPr>
              <w:t xml:space="preserve"> «Мастер Фёдоров Иван и его печатный стан» (отрывок из «Наша древняя столица»)</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17.10.2023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28</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Осознание важности чтения художественной литературы и фольклора. </w:t>
            </w:r>
            <w:proofErr w:type="spellStart"/>
            <w:r w:rsidRPr="00B32D7B">
              <w:rPr>
                <w:rFonts w:ascii="Times New Roman" w:hAnsi="Times New Roman" w:cs="Times New Roman"/>
                <w:color w:val="000000"/>
                <w:sz w:val="24"/>
                <w:szCs w:val="24"/>
              </w:rPr>
              <w:t>Правила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юного</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читателя</w:t>
            </w:r>
            <w:proofErr w:type="spellEnd"/>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19.10.2023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5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w:t>
              </w:r>
              <w:proofErr w:type="spellStart"/>
              <w:r w:rsidRPr="00B32D7B">
                <w:rPr>
                  <w:rFonts w:ascii="Times New Roman" w:hAnsi="Times New Roman" w:cs="Times New Roman"/>
                  <w:color w:val="0000FF"/>
                  <w:sz w:val="24"/>
                  <w:szCs w:val="24"/>
                  <w:u w:val="single"/>
                </w:rPr>
                <w:t>fda</w:t>
              </w:r>
              <w:proofErr w:type="spellEnd"/>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29</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Осознание особенностей басни, как произведения-поучения, которое </w:t>
            </w:r>
            <w:r w:rsidRPr="00B32D7B">
              <w:rPr>
                <w:rFonts w:ascii="Times New Roman" w:hAnsi="Times New Roman" w:cs="Times New Roman"/>
                <w:color w:val="000000"/>
                <w:sz w:val="24"/>
                <w:szCs w:val="24"/>
                <w:lang w:val="ru-RU"/>
              </w:rPr>
              <w:lastRenderedPageBreak/>
              <w:t>помогает увидеть свои и чужие недостатки</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lastRenderedPageBreak/>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20.10.2023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5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cd</w:t>
              </w:r>
              <w:r w:rsidRPr="00B32D7B">
                <w:rPr>
                  <w:rFonts w:ascii="Times New Roman" w:hAnsi="Times New Roman" w:cs="Times New Roman"/>
                  <w:color w:val="0000FF"/>
                  <w:sz w:val="24"/>
                  <w:szCs w:val="24"/>
                  <w:u w:val="single"/>
                  <w:lang w:val="ru-RU"/>
                </w:rPr>
                <w:t>98</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30</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И.А. Крылов - великий русский баснописец. </w:t>
            </w:r>
            <w:proofErr w:type="spellStart"/>
            <w:r w:rsidRPr="00B32D7B">
              <w:rPr>
                <w:rFonts w:ascii="Times New Roman" w:hAnsi="Times New Roman" w:cs="Times New Roman"/>
                <w:color w:val="000000"/>
                <w:sz w:val="24"/>
                <w:szCs w:val="24"/>
              </w:rPr>
              <w:t>Иносказание</w:t>
            </w:r>
            <w:proofErr w:type="spellEnd"/>
            <w:r w:rsidRPr="00B32D7B">
              <w:rPr>
                <w:rFonts w:ascii="Times New Roman" w:hAnsi="Times New Roman" w:cs="Times New Roman"/>
                <w:color w:val="000000"/>
                <w:sz w:val="24"/>
                <w:szCs w:val="24"/>
              </w:rPr>
              <w:t xml:space="preserve"> в </w:t>
            </w:r>
            <w:proofErr w:type="spellStart"/>
            <w:r w:rsidRPr="00B32D7B">
              <w:rPr>
                <w:rFonts w:ascii="Times New Roman" w:hAnsi="Times New Roman" w:cs="Times New Roman"/>
                <w:color w:val="000000"/>
                <w:sz w:val="24"/>
                <w:szCs w:val="24"/>
              </w:rPr>
              <w:t>его</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баснях</w:t>
            </w:r>
            <w:proofErr w:type="spellEnd"/>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23.10.2023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5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194</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31</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Знакомство с произведениями И.А. Крылова. Явная и скрытая мораль басен</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24.10.2023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5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298</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32</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 басней И.А. Крылова «Ворона и Лисица»: тема, мораль, герои, особенности языка</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26.10.2023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5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072</w:t>
              </w:r>
            </w:hyperlink>
          </w:p>
        </w:tc>
      </w:tr>
      <w:tr w:rsidR="003368F9" w:rsidRPr="004614D9" w:rsidTr="003368F9">
        <w:trPr>
          <w:trHeight w:val="144"/>
          <w:tblCellSpacing w:w="20" w:type="nil"/>
        </w:trPr>
        <w:tc>
          <w:tcPr>
            <w:tcW w:w="919"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33</w:t>
            </w:r>
          </w:p>
        </w:tc>
        <w:tc>
          <w:tcPr>
            <w:tcW w:w="3934"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А.С. Пушкин - великий русский поэт</w:t>
            </w:r>
          </w:p>
        </w:tc>
        <w:tc>
          <w:tcPr>
            <w:tcW w:w="1073"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3368F9" w:rsidRPr="00B32D7B" w:rsidRDefault="003368F9"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3368F9" w:rsidRPr="003368F9" w:rsidRDefault="003368F9" w:rsidP="003368F9">
            <w:pPr>
              <w:jc w:val="center"/>
              <w:rPr>
                <w:rFonts w:ascii="Times New Roman" w:hAnsi="Times New Roman" w:cs="Times New Roman"/>
                <w:color w:val="000000"/>
                <w:sz w:val="24"/>
                <w:szCs w:val="24"/>
                <w:lang w:val="ru-RU"/>
              </w:rPr>
            </w:pPr>
            <w:r w:rsidRPr="003368F9">
              <w:rPr>
                <w:rFonts w:ascii="Times New Roman" w:hAnsi="Times New Roman" w:cs="Times New Roman"/>
                <w:color w:val="000000"/>
                <w:sz w:val="24"/>
                <w:szCs w:val="24"/>
                <w:lang w:val="ru-RU"/>
              </w:rPr>
              <w:t>27.10.2023</w:t>
            </w:r>
          </w:p>
        </w:tc>
        <w:tc>
          <w:tcPr>
            <w:tcW w:w="2955" w:type="dxa"/>
            <w:tcMar>
              <w:top w:w="50" w:type="dxa"/>
              <w:left w:w="100" w:type="dxa"/>
            </w:tcMar>
            <w:vAlign w:val="center"/>
          </w:tcPr>
          <w:p w:rsidR="003368F9" w:rsidRPr="00B32D7B" w:rsidRDefault="003368F9"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5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1</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Восприятие пейзажной лирики А.С. Пушкина: средства художественной выразительности (сравнение, эпитет), рифма, ритм</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2</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Знакомство с литературной сказкой А.С. Пушкина «Сказка о царе </w:t>
            </w:r>
            <w:proofErr w:type="spellStart"/>
            <w:r w:rsidRPr="00B32D7B">
              <w:rPr>
                <w:rFonts w:ascii="Times New Roman" w:hAnsi="Times New Roman" w:cs="Times New Roman"/>
                <w:color w:val="000000"/>
                <w:sz w:val="24"/>
                <w:szCs w:val="24"/>
                <w:lang w:val="ru-RU"/>
              </w:rPr>
              <w:t>Салтане</w:t>
            </w:r>
            <w:proofErr w:type="spellEnd"/>
            <w:r w:rsidRPr="00B32D7B">
              <w:rPr>
                <w:rFonts w:ascii="Times New Roman" w:hAnsi="Times New Roman" w:cs="Times New Roman"/>
                <w:color w:val="000000"/>
                <w:sz w:val="24"/>
                <w:szCs w:val="24"/>
                <w:lang w:val="ru-RU"/>
              </w:rPr>
              <w:t>…»: приём повтора как основа изменения сюжета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5</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Характеристика положительных и отрицательных героев, примеры превращений и чудес в сказке А.С. Пушкина «Сказка о царе </w:t>
            </w:r>
            <w:proofErr w:type="spellStart"/>
            <w:r w:rsidRPr="00B32D7B">
              <w:rPr>
                <w:rFonts w:ascii="Times New Roman" w:hAnsi="Times New Roman" w:cs="Times New Roman"/>
                <w:color w:val="000000"/>
                <w:sz w:val="24"/>
                <w:szCs w:val="24"/>
                <w:lang w:val="ru-RU"/>
              </w:rPr>
              <w:t>Салтане</w:t>
            </w:r>
            <w:proofErr w:type="spellEnd"/>
            <w:r w:rsidRPr="00B32D7B">
              <w:rPr>
                <w:rFonts w:ascii="Times New Roman" w:hAnsi="Times New Roman" w:cs="Times New Roman"/>
                <w:color w:val="000000"/>
                <w:sz w:val="24"/>
                <w:szCs w:val="24"/>
                <w:lang w:val="ru-RU"/>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6</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Наблюдение за художественными особенностями текста сказки А.С. Пушкина «Сказка о царе </w:t>
            </w:r>
            <w:proofErr w:type="spellStart"/>
            <w:r w:rsidRPr="00B32D7B">
              <w:rPr>
                <w:rFonts w:ascii="Times New Roman" w:hAnsi="Times New Roman" w:cs="Times New Roman"/>
                <w:color w:val="000000"/>
                <w:sz w:val="24"/>
                <w:szCs w:val="24"/>
                <w:lang w:val="ru-RU"/>
              </w:rPr>
              <w:t>Салтане</w:t>
            </w:r>
            <w:proofErr w:type="spellEnd"/>
            <w:r w:rsidRPr="00B32D7B">
              <w:rPr>
                <w:rFonts w:ascii="Times New Roman" w:hAnsi="Times New Roman" w:cs="Times New Roman"/>
                <w:color w:val="000000"/>
                <w:sz w:val="24"/>
                <w:szCs w:val="24"/>
                <w:lang w:val="ru-RU"/>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80</w:t>
              </w:r>
              <w:r w:rsidRPr="00B32D7B">
                <w:rPr>
                  <w:rFonts w:ascii="Times New Roman" w:hAnsi="Times New Roman" w:cs="Times New Roman"/>
                  <w:color w:val="0000FF"/>
                  <w:sz w:val="24"/>
                  <w:szCs w:val="24"/>
                  <w:u w:val="single"/>
                </w:rPr>
                <w:t>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38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Фольклорная основа литературной сказки А.С. Пушкина «Сказка о царе </w:t>
            </w:r>
            <w:proofErr w:type="spellStart"/>
            <w:r w:rsidRPr="00B32D7B">
              <w:rPr>
                <w:rFonts w:ascii="Times New Roman" w:hAnsi="Times New Roman" w:cs="Times New Roman"/>
                <w:color w:val="000000"/>
                <w:sz w:val="24"/>
                <w:szCs w:val="24"/>
                <w:lang w:val="ru-RU"/>
              </w:rPr>
              <w:t>Салтане</w:t>
            </w:r>
            <w:proofErr w:type="spellEnd"/>
            <w:r w:rsidRPr="00B32D7B">
              <w:rPr>
                <w:rFonts w:ascii="Times New Roman" w:hAnsi="Times New Roman" w:cs="Times New Roman"/>
                <w:color w:val="000000"/>
                <w:sz w:val="24"/>
                <w:szCs w:val="24"/>
                <w:lang w:val="ru-RU"/>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938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39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Составление устного рассказа «Моё любимое произведение А.С. Пушкина»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proofErr w:type="spellStart"/>
              <w:r w:rsidRPr="00B32D7B">
                <w:rPr>
                  <w:rFonts w:ascii="Times New Roman" w:hAnsi="Times New Roman" w:cs="Times New Roman"/>
                  <w:color w:val="0000FF"/>
                  <w:sz w:val="24"/>
                  <w:szCs w:val="24"/>
                  <w:u w:val="single"/>
                </w:rPr>
                <w:t>cb</w:t>
              </w:r>
              <w:proofErr w:type="spellEnd"/>
              <w:r w:rsidRPr="00B32D7B">
                <w:rPr>
                  <w:rFonts w:ascii="Times New Roman" w:hAnsi="Times New Roman" w:cs="Times New Roman"/>
                  <w:color w:val="0000FF"/>
                  <w:sz w:val="24"/>
                  <w:szCs w:val="24"/>
                  <w:u w:val="single"/>
                  <w:lang w:val="ru-RU"/>
                </w:rPr>
                <w:t>68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Тематическая проверочная работа по итогам раздела «Творчество А.С. Пушкина»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ca</w:t>
              </w:r>
              <w:r w:rsidRPr="00B32D7B">
                <w:rPr>
                  <w:rFonts w:ascii="Times New Roman" w:hAnsi="Times New Roman" w:cs="Times New Roman"/>
                  <w:color w:val="0000FF"/>
                  <w:sz w:val="24"/>
                  <w:szCs w:val="24"/>
                  <w:u w:val="single"/>
                  <w:lang w:val="ru-RU"/>
                </w:rPr>
                <w:t>64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Работа с детскими книгами. И.Я. </w:t>
            </w:r>
            <w:proofErr w:type="spellStart"/>
            <w:r w:rsidRPr="00B32D7B">
              <w:rPr>
                <w:rFonts w:ascii="Times New Roman" w:hAnsi="Times New Roman" w:cs="Times New Roman"/>
                <w:color w:val="000000"/>
                <w:sz w:val="24"/>
                <w:szCs w:val="24"/>
                <w:lang w:val="ru-RU"/>
              </w:rPr>
              <w:t>Билибин</w:t>
            </w:r>
            <w:proofErr w:type="spellEnd"/>
            <w:r w:rsidRPr="00B32D7B">
              <w:rPr>
                <w:rFonts w:ascii="Times New Roman" w:hAnsi="Times New Roman" w:cs="Times New Roman"/>
                <w:color w:val="000000"/>
                <w:sz w:val="24"/>
                <w:szCs w:val="24"/>
                <w:lang w:val="ru-RU"/>
              </w:rPr>
              <w:t xml:space="preserve"> – иллюстратор сказок А.С. Пушкина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cc</w:t>
              </w:r>
              <w:r w:rsidRPr="00B32D7B">
                <w:rPr>
                  <w:rFonts w:ascii="Times New Roman" w:hAnsi="Times New Roman" w:cs="Times New Roman"/>
                  <w:color w:val="0000FF"/>
                  <w:sz w:val="24"/>
                  <w:szCs w:val="24"/>
                  <w:u w:val="single"/>
                  <w:lang w:val="ru-RU"/>
                </w:rPr>
                <w:t>80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Описание картин осенней природы в стихотворении Ф.И. Тютчева «Есть в осени первоначальной…» и другие по выбору</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43</w:t>
              </w:r>
              <w:r w:rsidRPr="00B32D7B">
                <w:rPr>
                  <w:rFonts w:ascii="Times New Roman" w:hAnsi="Times New Roman" w:cs="Times New Roman"/>
                  <w:color w:val="0000FF"/>
                  <w:sz w:val="24"/>
                  <w:szCs w:val="24"/>
                  <w:u w:val="single"/>
                </w:rPr>
                <w:t>c</w:t>
              </w:r>
            </w:hyperlink>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Сравнение стихотворений об осени. На примере произведений Ф.И. Тютчева «Есть в осени первоначальной…» и А.Н. </w:t>
            </w:r>
            <w:proofErr w:type="spellStart"/>
            <w:r w:rsidRPr="00B32D7B">
              <w:rPr>
                <w:rFonts w:ascii="Times New Roman" w:hAnsi="Times New Roman" w:cs="Times New Roman"/>
                <w:color w:val="000000"/>
                <w:sz w:val="24"/>
                <w:szCs w:val="24"/>
                <w:lang w:val="ru-RU"/>
              </w:rPr>
              <w:t>Майкова</w:t>
            </w:r>
            <w:proofErr w:type="spellEnd"/>
            <w:r w:rsidRPr="00B32D7B">
              <w:rPr>
                <w:rFonts w:ascii="Times New Roman" w:hAnsi="Times New Roman" w:cs="Times New Roman"/>
                <w:color w:val="000000"/>
                <w:sz w:val="24"/>
                <w:szCs w:val="24"/>
                <w:lang w:val="ru-RU"/>
              </w:rPr>
              <w:t xml:space="preserve"> «Осень»</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Восприятие картин зимнего пейзажа в стихотворениях А.А. Фета «Кот поёт, глаза </w:t>
            </w:r>
            <w:proofErr w:type="spellStart"/>
            <w:r w:rsidRPr="00B32D7B">
              <w:rPr>
                <w:rFonts w:ascii="Times New Roman" w:hAnsi="Times New Roman" w:cs="Times New Roman"/>
                <w:color w:val="000000"/>
                <w:sz w:val="24"/>
                <w:szCs w:val="24"/>
                <w:lang w:val="ru-RU"/>
              </w:rPr>
              <w:t>прищуря</w:t>
            </w:r>
            <w:proofErr w:type="spellEnd"/>
            <w:r w:rsidRPr="00B32D7B">
              <w:rPr>
                <w:rFonts w:ascii="Times New Roman" w:hAnsi="Times New Roman" w:cs="Times New Roman"/>
                <w:color w:val="000000"/>
                <w:sz w:val="24"/>
                <w:szCs w:val="24"/>
                <w:lang w:val="ru-RU"/>
              </w:rPr>
              <w:t xml:space="preserve">», «Мама! </w:t>
            </w:r>
            <w:proofErr w:type="spellStart"/>
            <w:r w:rsidRPr="00B32D7B">
              <w:rPr>
                <w:rFonts w:ascii="Times New Roman" w:hAnsi="Times New Roman" w:cs="Times New Roman"/>
                <w:color w:val="000000"/>
                <w:sz w:val="24"/>
                <w:szCs w:val="24"/>
              </w:rPr>
              <w:t>Глянь-ка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из</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окошка</w:t>
            </w:r>
            <w:proofErr w:type="spellEnd"/>
            <w:r w:rsidRPr="00B32D7B">
              <w:rPr>
                <w:rFonts w:ascii="Times New Roman" w:hAnsi="Times New Roman" w:cs="Times New Roman"/>
                <w:color w:val="000000"/>
                <w:sz w:val="24"/>
                <w:szCs w:val="24"/>
              </w:rPr>
              <w:t xml:space="preserve">…» и </w:t>
            </w:r>
            <w:proofErr w:type="spellStart"/>
            <w:r w:rsidRPr="00B32D7B">
              <w:rPr>
                <w:rFonts w:ascii="Times New Roman" w:hAnsi="Times New Roman" w:cs="Times New Roman"/>
                <w:color w:val="000000"/>
                <w:sz w:val="24"/>
                <w:szCs w:val="24"/>
              </w:rPr>
              <w:t>другие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по</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выбору</w:t>
            </w:r>
            <w:proofErr w:type="spellEnd"/>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6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24</w:t>
              </w:r>
              <w:r w:rsidRPr="00B32D7B">
                <w:rPr>
                  <w:rFonts w:ascii="Times New Roman" w:hAnsi="Times New Roman" w:cs="Times New Roman"/>
                  <w:color w:val="0000FF"/>
                  <w:sz w:val="24"/>
                  <w:szCs w:val="24"/>
                  <w:u w:val="single"/>
                </w:rPr>
                <w:t>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Средства художественной выразительности (эпитет, сравнение) в лирических произведениях поэтов</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676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46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Особенности авторской сказки Л.Н. Толстого «Ореховая ветка»: основные события, главные герои, волшебные помощники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35</w:t>
              </w:r>
              <w:r w:rsidRPr="00B32D7B">
                <w:rPr>
                  <w:rFonts w:ascii="Times New Roman" w:hAnsi="Times New Roman" w:cs="Times New Roman"/>
                  <w:color w:val="0000FF"/>
                  <w:sz w:val="24"/>
                  <w:szCs w:val="24"/>
                  <w:u w:val="single"/>
                </w:rPr>
                <w:t>a</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Работа с баснями Л.Н. Толстого: выделение жанровых особенностей.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басни</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Белка</w:t>
            </w:r>
            <w:proofErr w:type="spellEnd"/>
            <w:r w:rsidRPr="00B32D7B">
              <w:rPr>
                <w:rFonts w:ascii="Times New Roman" w:hAnsi="Times New Roman" w:cs="Times New Roman"/>
                <w:color w:val="000000"/>
                <w:sz w:val="24"/>
                <w:szCs w:val="24"/>
              </w:rPr>
              <w:t xml:space="preserve"> и </w:t>
            </w:r>
            <w:proofErr w:type="spellStart"/>
            <w:r w:rsidRPr="00B32D7B">
              <w:rPr>
                <w:rFonts w:ascii="Times New Roman" w:hAnsi="Times New Roman" w:cs="Times New Roman"/>
                <w:color w:val="000000"/>
                <w:sz w:val="24"/>
                <w:szCs w:val="24"/>
              </w:rPr>
              <w:t>волк</w:t>
            </w:r>
            <w:proofErr w:type="spellEnd"/>
            <w:r w:rsidRPr="00B32D7B">
              <w:rPr>
                <w:rFonts w:ascii="Times New Roman" w:hAnsi="Times New Roman" w:cs="Times New Roman"/>
                <w:color w:val="000000"/>
                <w:sz w:val="24"/>
                <w:szCs w:val="24"/>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066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Наблюдение за художественными особенностями рассказа-описания Л.Н. Толстого «Лебеди»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proofErr w:type="spellStart"/>
              <w:r w:rsidRPr="00B32D7B">
                <w:rPr>
                  <w:rFonts w:ascii="Times New Roman" w:hAnsi="Times New Roman" w:cs="Times New Roman"/>
                  <w:color w:val="0000FF"/>
                  <w:sz w:val="24"/>
                  <w:szCs w:val="24"/>
                  <w:u w:val="single"/>
                </w:rPr>
                <w:t>ea</w:t>
              </w:r>
              <w:proofErr w:type="spellEnd"/>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a</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49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Различение художественного и научно-познавательного текстов «Лебеди» и «Зайцы» Л.Н. Толстого</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684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Осознание связи содержания произведения с реальным событием. На примере были «Прыжок» Л.Н. Толстого</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proofErr w:type="spellStart"/>
              <w:r w:rsidRPr="00B32D7B">
                <w:rPr>
                  <w:rFonts w:ascii="Times New Roman" w:hAnsi="Times New Roman" w:cs="Times New Roman"/>
                  <w:color w:val="0000FF"/>
                  <w:sz w:val="24"/>
                  <w:szCs w:val="24"/>
                  <w:u w:val="single"/>
                </w:rPr>
                <w:t>eb</w:t>
              </w:r>
              <w:proofErr w:type="spellEnd"/>
              <w:r w:rsidRPr="00B32D7B">
                <w:rPr>
                  <w:rFonts w:ascii="Times New Roman" w:hAnsi="Times New Roman" w:cs="Times New Roman"/>
                  <w:color w:val="0000FF"/>
                  <w:sz w:val="24"/>
                  <w:szCs w:val="24"/>
                  <w:u w:val="single"/>
                  <w:lang w:val="ru-RU"/>
                </w:rPr>
                <w:t>98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Анализ сюжета были «Прыжок» Л.Н. Толстого: главные герои, отдельные эпизоды, составление плана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576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Различение рассказчика и автора произведения в рассказе Л.Н. Толстого «Акула» и других по выбору</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972</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45</w:t>
              </w:r>
              <w:r w:rsidRPr="00B32D7B">
                <w:rPr>
                  <w:rFonts w:ascii="Times New Roman" w:hAnsi="Times New Roman" w:cs="Times New Roman"/>
                  <w:color w:val="0000FF"/>
                  <w:sz w:val="24"/>
                  <w:szCs w:val="24"/>
                  <w:u w:val="single"/>
                </w:rPr>
                <w:t>e</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54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Тематическая проверочная работа по итогам раздела «Творчество Л.Н. Толстого»</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7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proofErr w:type="spellStart"/>
              <w:r w:rsidRPr="00B32D7B">
                <w:rPr>
                  <w:rFonts w:ascii="Times New Roman" w:hAnsi="Times New Roman" w:cs="Times New Roman"/>
                  <w:color w:val="0000FF"/>
                  <w:sz w:val="24"/>
                  <w:szCs w:val="24"/>
                  <w:u w:val="single"/>
                </w:rPr>
                <w:t>eecc</w:t>
              </w:r>
              <w:proofErr w:type="spellEnd"/>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 детскими книгами: жанровое многообразие произведений Л.Н. Толстого</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proofErr w:type="spellStart"/>
              <w:r w:rsidRPr="00B32D7B">
                <w:rPr>
                  <w:rFonts w:ascii="Times New Roman" w:hAnsi="Times New Roman" w:cs="Times New Roman"/>
                  <w:color w:val="0000FF"/>
                  <w:sz w:val="24"/>
                  <w:szCs w:val="24"/>
                  <w:u w:val="single"/>
                </w:rPr>
                <w:t>ed</w:t>
              </w:r>
              <w:proofErr w:type="spellEnd"/>
              <w:r w:rsidRPr="00B32D7B">
                <w:rPr>
                  <w:rFonts w:ascii="Times New Roman" w:hAnsi="Times New Roman" w:cs="Times New Roman"/>
                  <w:color w:val="0000FF"/>
                  <w:sz w:val="24"/>
                  <w:szCs w:val="24"/>
                  <w:u w:val="single"/>
                  <w:lang w:val="ru-RU"/>
                </w:rPr>
                <w:t>00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sidRPr="00B32D7B">
              <w:rPr>
                <w:rFonts w:ascii="Times New Roman" w:hAnsi="Times New Roman" w:cs="Times New Roman"/>
                <w:color w:val="000000"/>
                <w:sz w:val="24"/>
                <w:szCs w:val="24"/>
              </w:rPr>
              <w:t>(</w:t>
            </w:r>
            <w:proofErr w:type="spellStart"/>
            <w:r w:rsidRPr="00B32D7B">
              <w:rPr>
                <w:rFonts w:ascii="Times New Roman" w:hAnsi="Times New Roman" w:cs="Times New Roman"/>
                <w:color w:val="000000"/>
                <w:sz w:val="24"/>
                <w:szCs w:val="24"/>
              </w:rPr>
              <w:t>отрывок</w:t>
            </w:r>
            <w:proofErr w:type="spellEnd"/>
            <w:r w:rsidRPr="00B32D7B">
              <w:rPr>
                <w:rFonts w:ascii="Times New Roman" w:hAnsi="Times New Roman" w:cs="Times New Roman"/>
                <w:color w:val="000000"/>
                <w:sz w:val="24"/>
                <w:szCs w:val="24"/>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784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Поэты о красоте родной природы. На примере произведения Н.А. Некрасова «Железная дорога» (отрывок)</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Олицетворение как одно из средств выразительности лирического произведения</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0</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59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Описание природы (пейзаж) в художественном произведении. На примере произведения </w:t>
            </w:r>
            <w:proofErr w:type="spellStart"/>
            <w:r w:rsidRPr="00B32D7B">
              <w:rPr>
                <w:rFonts w:ascii="Times New Roman" w:hAnsi="Times New Roman" w:cs="Times New Roman"/>
                <w:color w:val="000000"/>
                <w:sz w:val="24"/>
                <w:szCs w:val="24"/>
                <w:lang w:val="ru-RU"/>
              </w:rPr>
              <w:t>А.П.Чехова</w:t>
            </w:r>
            <w:proofErr w:type="spellEnd"/>
            <w:r w:rsidRPr="00B32D7B">
              <w:rPr>
                <w:rFonts w:ascii="Times New Roman" w:hAnsi="Times New Roman" w:cs="Times New Roman"/>
                <w:color w:val="000000"/>
                <w:sz w:val="24"/>
                <w:szCs w:val="24"/>
                <w:lang w:val="ru-RU"/>
              </w:rPr>
              <w:t xml:space="preserve"> «Степь» (отрывок)</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554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r w:rsidRPr="00B32D7B">
              <w:rPr>
                <w:rFonts w:ascii="Times New Roman" w:hAnsi="Times New Roman" w:cs="Times New Roman"/>
                <w:color w:val="000000"/>
                <w:sz w:val="24"/>
                <w:szCs w:val="24"/>
                <w:lang w:val="ru-RU"/>
              </w:rPr>
              <w:t>урок.Сравнение</w:t>
            </w:r>
            <w:proofErr w:type="spellEnd"/>
            <w:r w:rsidRPr="00B32D7B">
              <w:rPr>
                <w:rFonts w:ascii="Times New Roman" w:hAnsi="Times New Roman" w:cs="Times New Roman"/>
                <w:color w:val="000000"/>
                <w:sz w:val="24"/>
                <w:szCs w:val="24"/>
                <w:lang w:val="ru-RU"/>
              </w:rPr>
              <w:t xml:space="preserve"> средств создания пейзажа в тексте-описании, в изобразительном искусстве, в произведениях музыкального искусства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dc</w:t>
              </w:r>
              <w:r w:rsidRPr="00B32D7B">
                <w:rPr>
                  <w:rFonts w:ascii="Times New Roman" w:hAnsi="Times New Roman" w:cs="Times New Roman"/>
                  <w:color w:val="0000FF"/>
                  <w:sz w:val="24"/>
                  <w:szCs w:val="24"/>
                  <w:u w:val="single"/>
                  <w:lang w:val="ru-RU"/>
                </w:rPr>
                <w:t>98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Характеристика героя сказки В.М. </w:t>
            </w:r>
            <w:r w:rsidRPr="00B32D7B">
              <w:rPr>
                <w:rFonts w:ascii="Times New Roman" w:hAnsi="Times New Roman" w:cs="Times New Roman"/>
                <w:color w:val="000000"/>
                <w:sz w:val="24"/>
                <w:szCs w:val="24"/>
                <w:lang w:val="ru-RU"/>
              </w:rPr>
              <w:lastRenderedPageBreak/>
              <w:t>Гаршина «Лягушка-путешественница»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lastRenderedPageBreak/>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1</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62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Особенности литературной сказки В.М. Гаршина «Лягушка-путешественница»: анализ сюжета, композиции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548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Осознание главной мысли (идеи) сказки В.М. Гаршина «Лягушка-путешественница»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69</w:t>
              </w:r>
              <w:r w:rsidRPr="00B32D7B">
                <w:rPr>
                  <w:rFonts w:ascii="Times New Roman" w:hAnsi="Times New Roman" w:cs="Times New Roman"/>
                  <w:color w:val="0000FF"/>
                  <w:sz w:val="24"/>
                  <w:szCs w:val="24"/>
                  <w:u w:val="single"/>
                </w:rPr>
                <w:t>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 детскими книгами «Литературные сказки писателей»: составление аннотации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8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82</w:t>
              </w:r>
              <w:r w:rsidRPr="00B32D7B">
                <w:rPr>
                  <w:rFonts w:ascii="Times New Roman" w:hAnsi="Times New Roman" w:cs="Times New Roman"/>
                  <w:color w:val="0000FF"/>
                  <w:sz w:val="24"/>
                  <w:szCs w:val="24"/>
                  <w:u w:val="single"/>
                </w:rPr>
                <w:t>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Животные в литературных сказках. На примере произведения И.С. Соколова-Микитова «</w:t>
            </w:r>
            <w:proofErr w:type="spellStart"/>
            <w:r w:rsidRPr="00B32D7B">
              <w:rPr>
                <w:rFonts w:ascii="Times New Roman" w:hAnsi="Times New Roman" w:cs="Times New Roman"/>
                <w:color w:val="000000"/>
                <w:sz w:val="24"/>
                <w:szCs w:val="24"/>
                <w:lang w:val="ru-RU"/>
              </w:rPr>
              <w:t>Листопадничек</w:t>
            </w:r>
            <w:proofErr w:type="spellEnd"/>
            <w:r w:rsidRPr="00B32D7B">
              <w:rPr>
                <w:rFonts w:ascii="Times New Roman" w:hAnsi="Times New Roman" w:cs="Times New Roman"/>
                <w:color w:val="000000"/>
                <w:sz w:val="24"/>
                <w:szCs w:val="24"/>
                <w:lang w:val="ru-RU"/>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958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Научно-естественные сведения о природе в сказке И.С. Соколова-Микитова «</w:t>
            </w:r>
            <w:proofErr w:type="spellStart"/>
            <w:r w:rsidRPr="00B32D7B">
              <w:rPr>
                <w:rFonts w:ascii="Times New Roman" w:hAnsi="Times New Roman" w:cs="Times New Roman"/>
                <w:color w:val="000000"/>
                <w:sz w:val="24"/>
                <w:szCs w:val="24"/>
                <w:lang w:val="ru-RU"/>
              </w:rPr>
              <w:t>Листопадничек</w:t>
            </w:r>
            <w:proofErr w:type="spellEnd"/>
            <w:r w:rsidRPr="00B32D7B">
              <w:rPr>
                <w:rFonts w:ascii="Times New Roman" w:hAnsi="Times New Roman" w:cs="Times New Roman"/>
                <w:color w:val="000000"/>
                <w:sz w:val="24"/>
                <w:szCs w:val="24"/>
                <w:lang w:val="ru-RU"/>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fc</w:t>
              </w:r>
              <w:r w:rsidRPr="00B32D7B">
                <w:rPr>
                  <w:rFonts w:ascii="Times New Roman" w:hAnsi="Times New Roman" w:cs="Times New Roman"/>
                  <w:color w:val="0000FF"/>
                  <w:sz w:val="24"/>
                  <w:szCs w:val="24"/>
                  <w:u w:val="single"/>
                  <w:lang w:val="ru-RU"/>
                </w:rPr>
                <w:t>6</w:t>
              </w:r>
              <w:r w:rsidRPr="00B32D7B">
                <w:rPr>
                  <w:rFonts w:ascii="Times New Roman" w:hAnsi="Times New Roman" w:cs="Times New Roman"/>
                  <w:color w:val="0000FF"/>
                  <w:sz w:val="24"/>
                  <w:szCs w:val="24"/>
                  <w:u w:val="single"/>
                </w:rPr>
                <w:t>e</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Создание образов героев-животных в литературных сказках. На примере произведения Д.Н. Мамин-Сибиряка «Умнее всех»</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proofErr w:type="spellStart"/>
              <w:r w:rsidRPr="00B32D7B">
                <w:rPr>
                  <w:rFonts w:ascii="Times New Roman" w:hAnsi="Times New Roman" w:cs="Times New Roman"/>
                  <w:color w:val="0000FF"/>
                  <w:sz w:val="24"/>
                  <w:szCs w:val="24"/>
                  <w:u w:val="single"/>
                </w:rPr>
                <w:t>fe</w:t>
              </w:r>
              <w:proofErr w:type="spellEnd"/>
              <w:r w:rsidRPr="00B32D7B">
                <w:rPr>
                  <w:rFonts w:ascii="Times New Roman" w:hAnsi="Times New Roman" w:cs="Times New Roman"/>
                  <w:color w:val="0000FF"/>
                  <w:sz w:val="24"/>
                  <w:szCs w:val="24"/>
                  <w:u w:val="single"/>
                  <w:lang w:val="ru-RU"/>
                </w:rPr>
                <w:t>30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Поучительный смысл сказок о животных. На примере произведения Д.Н. Мамин-Сибиряка «Умнее всех»</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4</w:t>
              </w:r>
              <w:proofErr w:type="spellStart"/>
              <w:r w:rsidRPr="00B32D7B">
                <w:rPr>
                  <w:rFonts w:ascii="Times New Roman" w:hAnsi="Times New Roman" w:cs="Times New Roman"/>
                  <w:color w:val="0000FF"/>
                  <w:sz w:val="24"/>
                  <w:szCs w:val="24"/>
                  <w:u w:val="single"/>
                </w:rPr>
                <w:t>ff</w:t>
              </w:r>
              <w:proofErr w:type="spellEnd"/>
              <w:r w:rsidRPr="00B32D7B">
                <w:rPr>
                  <w:rFonts w:ascii="Times New Roman" w:hAnsi="Times New Roman" w:cs="Times New Roman"/>
                  <w:color w:val="0000FF"/>
                  <w:sz w:val="24"/>
                  <w:szCs w:val="24"/>
                  <w:u w:val="single"/>
                  <w:lang w:val="ru-RU"/>
                </w:rPr>
                <w:t>70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69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Составление устного рассказа «Моя любимая книга»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50358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70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Наблюдение за описанием зимнего пейзажа. На примере стихотворения С.Д. Дрожжина «Зимний день»</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504</w:t>
              </w:r>
              <w:r w:rsidRPr="00B32D7B">
                <w:rPr>
                  <w:rFonts w:ascii="Times New Roman" w:hAnsi="Times New Roman" w:cs="Times New Roman"/>
                  <w:color w:val="0000FF"/>
                  <w:sz w:val="24"/>
                  <w:szCs w:val="24"/>
                  <w:u w:val="single"/>
                </w:rPr>
                <w:t>ac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Оценка чувств и настроения, вызываемых лирическим произведением</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5072</w:t>
              </w:r>
              <w:r w:rsidRPr="00B32D7B">
                <w:rPr>
                  <w:rFonts w:ascii="Times New Roman" w:hAnsi="Times New Roman" w:cs="Times New Roman"/>
                  <w:color w:val="0000FF"/>
                  <w:sz w:val="24"/>
                  <w:szCs w:val="24"/>
                  <w:u w:val="single"/>
                </w:rPr>
                <w:t>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со стихотворением С.А. Есенина «Берёза»: средства выразительности в произведении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50876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Восприятие картин природы в стихотворениях С.А. Есенина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50984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Живописные полотна как иллюстрация к лирическому произведению: пейзаж</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9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w:t>
              </w:r>
              <w:r w:rsidRPr="00B32D7B">
                <w:rPr>
                  <w:rFonts w:ascii="Times New Roman" w:hAnsi="Times New Roman" w:cs="Times New Roman"/>
                  <w:color w:val="0000FF"/>
                  <w:sz w:val="24"/>
                  <w:szCs w:val="24"/>
                  <w:u w:val="single"/>
                </w:rPr>
                <w:t>aa</w:t>
              </w:r>
              <w:r w:rsidRPr="00B32D7B">
                <w:rPr>
                  <w:rFonts w:ascii="Times New Roman" w:hAnsi="Times New Roman" w:cs="Times New Roman"/>
                  <w:color w:val="0000FF"/>
                  <w:sz w:val="24"/>
                  <w:szCs w:val="24"/>
                  <w:u w:val="single"/>
                  <w:lang w:val="ru-RU"/>
                </w:rPr>
                <w:t>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Взаимоотношения человека и животных – тема произведения Д.Н. Мамин-Сибиряка «Приёмыш»</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513</w:t>
              </w:r>
              <w:r w:rsidRPr="00B32D7B">
                <w:rPr>
                  <w:rFonts w:ascii="Times New Roman" w:hAnsi="Times New Roman" w:cs="Times New Roman"/>
                  <w:color w:val="0000FF"/>
                  <w:sz w:val="24"/>
                  <w:szCs w:val="24"/>
                  <w:u w:val="single"/>
                </w:rPr>
                <w:t>ac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Соотнесение заглавия и главной мысли рассказа Д.Н. Мамин-Сибиряка «Приёмыш»</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514</w:t>
              </w:r>
              <w:proofErr w:type="spellStart"/>
              <w:r w:rsidRPr="00B32D7B">
                <w:rPr>
                  <w:rFonts w:ascii="Times New Roman" w:hAnsi="Times New Roman" w:cs="Times New Roman"/>
                  <w:color w:val="0000FF"/>
                  <w:sz w:val="24"/>
                  <w:szCs w:val="24"/>
                  <w:u w:val="single"/>
                </w:rPr>
                <w:t>ba</w:t>
              </w:r>
              <w:proofErr w:type="spellEnd"/>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Отражение темы дружба животных в рассказах писателей. На примере произведения А.И. Куприна «Барбос и </w:t>
            </w:r>
            <w:proofErr w:type="spellStart"/>
            <w:r w:rsidRPr="00B32D7B">
              <w:rPr>
                <w:rFonts w:ascii="Times New Roman" w:hAnsi="Times New Roman" w:cs="Times New Roman"/>
                <w:color w:val="000000"/>
                <w:sz w:val="24"/>
                <w:szCs w:val="24"/>
                <w:lang w:val="ru-RU"/>
              </w:rPr>
              <w:t>Жулька</w:t>
            </w:r>
            <w:proofErr w:type="spellEnd"/>
            <w:r w:rsidRPr="00B32D7B">
              <w:rPr>
                <w:rFonts w:ascii="Times New Roman" w:hAnsi="Times New Roman" w:cs="Times New Roman"/>
                <w:color w:val="000000"/>
                <w:sz w:val="24"/>
                <w:szCs w:val="24"/>
                <w:lang w:val="ru-RU"/>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5169</w:t>
              </w:r>
              <w:r w:rsidRPr="00B32D7B">
                <w:rPr>
                  <w:rFonts w:ascii="Times New Roman" w:hAnsi="Times New Roman" w:cs="Times New Roman"/>
                  <w:color w:val="0000FF"/>
                  <w:sz w:val="24"/>
                  <w:szCs w:val="24"/>
                  <w:u w:val="single"/>
                </w:rPr>
                <w:t>a</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78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Характеристика героев-животных, их портрет в рассказах писателей.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рассказа</w:t>
            </w:r>
            <w:proofErr w:type="spellEnd"/>
            <w:r w:rsidRPr="00B32D7B">
              <w:rPr>
                <w:rFonts w:ascii="Times New Roman" w:hAnsi="Times New Roman" w:cs="Times New Roman"/>
                <w:color w:val="000000"/>
                <w:sz w:val="24"/>
                <w:szCs w:val="24"/>
              </w:rPr>
              <w:t xml:space="preserve"> А.И. </w:t>
            </w:r>
            <w:proofErr w:type="spellStart"/>
            <w:r w:rsidRPr="00B32D7B">
              <w:rPr>
                <w:rFonts w:ascii="Times New Roman" w:hAnsi="Times New Roman" w:cs="Times New Roman"/>
                <w:color w:val="000000"/>
                <w:sz w:val="24"/>
                <w:szCs w:val="24"/>
              </w:rPr>
              <w:t>Куприна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Барбос</w:t>
            </w:r>
            <w:proofErr w:type="spellEnd"/>
            <w:r w:rsidRPr="00B32D7B">
              <w:rPr>
                <w:rFonts w:ascii="Times New Roman" w:hAnsi="Times New Roman" w:cs="Times New Roman"/>
                <w:color w:val="000000"/>
                <w:sz w:val="24"/>
                <w:szCs w:val="24"/>
              </w:rPr>
              <w:t xml:space="preserve"> и </w:t>
            </w:r>
            <w:proofErr w:type="spellStart"/>
            <w:r w:rsidRPr="00B32D7B">
              <w:rPr>
                <w:rFonts w:ascii="Times New Roman" w:hAnsi="Times New Roman" w:cs="Times New Roman"/>
                <w:color w:val="000000"/>
                <w:sz w:val="24"/>
                <w:szCs w:val="24"/>
              </w:rPr>
              <w:t>Жулька</w:t>
            </w:r>
            <w:proofErr w:type="spellEnd"/>
            <w:r w:rsidRPr="00B32D7B">
              <w:rPr>
                <w:rFonts w:ascii="Times New Roman" w:hAnsi="Times New Roman" w:cs="Times New Roman"/>
                <w:color w:val="000000"/>
                <w:sz w:val="24"/>
                <w:szCs w:val="24"/>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518</w:t>
              </w:r>
              <w:r w:rsidRPr="00B32D7B">
                <w:rPr>
                  <w:rFonts w:ascii="Times New Roman" w:hAnsi="Times New Roman" w:cs="Times New Roman"/>
                  <w:color w:val="0000FF"/>
                  <w:sz w:val="24"/>
                  <w:szCs w:val="24"/>
                  <w:u w:val="single"/>
                </w:rPr>
                <w:t>de</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79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Отражение нравственно-этических понятий (любовь и забота о животных) в рассказах писателей</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Осознание понятий верность и преданность животных</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04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 детскими книгами о братьях наших меньших: написание отзыва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2</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Создание картин природы в произведениях поэтов. На примере стихотворения </w:t>
            </w:r>
            <w:proofErr w:type="spellStart"/>
            <w:r w:rsidRPr="00B32D7B">
              <w:rPr>
                <w:rFonts w:ascii="Times New Roman" w:hAnsi="Times New Roman" w:cs="Times New Roman"/>
                <w:color w:val="000000"/>
                <w:sz w:val="24"/>
                <w:szCs w:val="24"/>
                <w:lang w:val="ru-RU"/>
              </w:rPr>
              <w:t>И.А.Бунина</w:t>
            </w:r>
            <w:proofErr w:type="spellEnd"/>
            <w:r w:rsidRPr="00B32D7B">
              <w:rPr>
                <w:rFonts w:ascii="Times New Roman" w:hAnsi="Times New Roman" w:cs="Times New Roman"/>
                <w:color w:val="000000"/>
                <w:sz w:val="24"/>
                <w:szCs w:val="24"/>
                <w:lang w:val="ru-RU"/>
              </w:rPr>
              <w:t xml:space="preserve"> «Первый снег»</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34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Звукопись, её выразительное значение в лирических произведениях</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6</w:t>
              </w:r>
              <w:r w:rsidRPr="00B32D7B">
                <w:rPr>
                  <w:rFonts w:ascii="Times New Roman" w:hAnsi="Times New Roman" w:cs="Times New Roman"/>
                  <w:color w:val="0000FF"/>
                  <w:sz w:val="24"/>
                  <w:szCs w:val="24"/>
                  <w:u w:val="single"/>
                </w:rPr>
                <w:t>a</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Поэтические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картины</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родной</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природы</w:t>
            </w:r>
            <w:proofErr w:type="spellEnd"/>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0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51096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Составление устного рассказа «Красота родной природы» по изученным текстам</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522</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2</w:t>
              </w:r>
            </w:hyperlink>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Тематическая проверочная работа по итогам раздела «Картины природы в произведениях поэтов и писателей Х</w:t>
            </w:r>
            <w:r w:rsidRPr="00B32D7B">
              <w:rPr>
                <w:rFonts w:ascii="Times New Roman" w:hAnsi="Times New Roman" w:cs="Times New Roman"/>
                <w:color w:val="000000"/>
                <w:sz w:val="24"/>
                <w:szCs w:val="24"/>
              </w:rPr>
              <w:t>I</w:t>
            </w:r>
            <w:r w:rsidRPr="00B32D7B">
              <w:rPr>
                <w:rFonts w:ascii="Times New Roman" w:hAnsi="Times New Roman" w:cs="Times New Roman"/>
                <w:color w:val="000000"/>
                <w:sz w:val="24"/>
                <w:szCs w:val="24"/>
                <w:lang w:val="ru-RU"/>
              </w:rPr>
              <w:t>Х – ХХ века»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proofErr w:type="spellStart"/>
            <w:r w:rsidRPr="00B32D7B">
              <w:rPr>
                <w:rFonts w:ascii="Times New Roman" w:hAnsi="Times New Roman" w:cs="Times New Roman"/>
                <w:color w:val="000000"/>
                <w:sz w:val="24"/>
                <w:szCs w:val="24"/>
              </w:rPr>
              <w:t>Дети</w:t>
            </w:r>
            <w:proofErr w:type="spellEnd"/>
            <w:r w:rsidRPr="00B32D7B">
              <w:rPr>
                <w:rFonts w:ascii="Times New Roman" w:hAnsi="Times New Roman" w:cs="Times New Roman"/>
                <w:color w:val="000000"/>
                <w:sz w:val="24"/>
                <w:szCs w:val="24"/>
              </w:rPr>
              <w:t xml:space="preserve"> – </w:t>
            </w:r>
            <w:proofErr w:type="spellStart"/>
            <w:r w:rsidRPr="00B32D7B">
              <w:rPr>
                <w:rFonts w:ascii="Times New Roman" w:hAnsi="Times New Roman" w:cs="Times New Roman"/>
                <w:color w:val="000000"/>
                <w:sz w:val="24"/>
                <w:szCs w:val="24"/>
              </w:rPr>
              <w:t>герои</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произведений</w:t>
            </w:r>
            <w:proofErr w:type="spellEnd"/>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52806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Историческая обстановка как фон создания произведения</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w:t>
              </w:r>
              <w:proofErr w:type="spellStart"/>
              <w:r w:rsidRPr="00B32D7B">
                <w:rPr>
                  <w:rFonts w:ascii="Times New Roman" w:hAnsi="Times New Roman" w:cs="Times New Roman"/>
                  <w:color w:val="0000FF"/>
                  <w:sz w:val="24"/>
                  <w:szCs w:val="24"/>
                  <w:u w:val="single"/>
                </w:rPr>
                <w:t>bd</w:t>
              </w:r>
              <w:proofErr w:type="spellEnd"/>
              <w:r w:rsidRPr="00B32D7B">
                <w:rPr>
                  <w:rFonts w:ascii="Times New Roman" w:hAnsi="Times New Roman" w:cs="Times New Roman"/>
                  <w:color w:val="0000FF"/>
                  <w:sz w:val="24"/>
                  <w:szCs w:val="24"/>
                  <w:u w:val="single"/>
                  <w:lang w:val="ru-RU"/>
                </w:rPr>
                <w:t>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89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Судьбы крестьянских детей в </w:t>
            </w:r>
            <w:r w:rsidRPr="00B32D7B">
              <w:rPr>
                <w:rFonts w:ascii="Times New Roman" w:hAnsi="Times New Roman" w:cs="Times New Roman"/>
                <w:color w:val="000000"/>
                <w:sz w:val="24"/>
                <w:szCs w:val="24"/>
                <w:lang w:val="ru-RU"/>
              </w:rPr>
              <w:lastRenderedPageBreak/>
              <w:t>произведениях писателей. На примере рассказа А.П. Чехова «Ванька»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lastRenderedPageBreak/>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w:t>
              </w:r>
              <w:r w:rsidRPr="00B32D7B">
                <w:rPr>
                  <w:rFonts w:ascii="Times New Roman" w:hAnsi="Times New Roman" w:cs="Times New Roman"/>
                  <w:color w:val="0000FF"/>
                  <w:sz w:val="24"/>
                  <w:szCs w:val="24"/>
                  <w:u w:val="single"/>
                </w:rPr>
                <w:t>da</w:t>
              </w:r>
              <w:r w:rsidRPr="00B32D7B">
                <w:rPr>
                  <w:rFonts w:ascii="Times New Roman" w:hAnsi="Times New Roman" w:cs="Times New Roman"/>
                  <w:color w:val="0000FF"/>
                  <w:sz w:val="24"/>
                  <w:szCs w:val="24"/>
                  <w:u w:val="single"/>
                  <w:lang w:val="ru-RU"/>
                </w:rPr>
                <w:t>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90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Особенности внешнего вида и характера героя-ребёнка. На примере рассказа А.П. Чехова «Ванька»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52928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Отражение в произведении важных человеческих качеств: честности, стойкости, ответственности.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рассказа</w:t>
            </w:r>
            <w:proofErr w:type="spellEnd"/>
            <w:r w:rsidRPr="00B32D7B">
              <w:rPr>
                <w:rFonts w:ascii="Times New Roman" w:hAnsi="Times New Roman" w:cs="Times New Roman"/>
                <w:color w:val="000000"/>
                <w:sz w:val="24"/>
                <w:szCs w:val="24"/>
              </w:rPr>
              <w:t xml:space="preserve"> Л. </w:t>
            </w:r>
            <w:proofErr w:type="spellStart"/>
            <w:r w:rsidRPr="00B32D7B">
              <w:rPr>
                <w:rFonts w:ascii="Times New Roman" w:hAnsi="Times New Roman" w:cs="Times New Roman"/>
                <w:color w:val="000000"/>
                <w:sz w:val="24"/>
                <w:szCs w:val="24"/>
              </w:rPr>
              <w:t>Пантелеева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Честное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слово</w:t>
            </w:r>
            <w:proofErr w:type="spellEnd"/>
            <w:r w:rsidRPr="00B32D7B">
              <w:rPr>
                <w:rFonts w:ascii="Times New Roman" w:hAnsi="Times New Roman" w:cs="Times New Roman"/>
                <w:color w:val="000000"/>
                <w:sz w:val="24"/>
                <w:szCs w:val="24"/>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40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Деление текста на части, составление плана, выявление главной мысли (идеи) рассказа </w:t>
            </w:r>
            <w:proofErr w:type="spellStart"/>
            <w:r w:rsidRPr="00B32D7B">
              <w:rPr>
                <w:rFonts w:ascii="Times New Roman" w:hAnsi="Times New Roman" w:cs="Times New Roman"/>
                <w:color w:val="000000"/>
                <w:sz w:val="24"/>
                <w:szCs w:val="24"/>
                <w:lang w:val="ru-RU"/>
              </w:rPr>
              <w:t>Л.Пантелеева</w:t>
            </w:r>
            <w:proofErr w:type="spellEnd"/>
            <w:r w:rsidRPr="00B32D7B">
              <w:rPr>
                <w:rFonts w:ascii="Times New Roman" w:hAnsi="Times New Roman" w:cs="Times New Roman"/>
                <w:color w:val="000000"/>
                <w:sz w:val="24"/>
                <w:szCs w:val="24"/>
                <w:lang w:val="ru-RU"/>
              </w:rPr>
              <w:t xml:space="preserve"> «Честное слово»</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w:t>
              </w:r>
              <w:proofErr w:type="spellStart"/>
              <w:r w:rsidRPr="00B32D7B">
                <w:rPr>
                  <w:rFonts w:ascii="Times New Roman" w:hAnsi="Times New Roman" w:cs="Times New Roman"/>
                  <w:color w:val="0000FF"/>
                  <w:sz w:val="24"/>
                  <w:szCs w:val="24"/>
                  <w:u w:val="single"/>
                </w:rPr>
                <w:t>ebe</w:t>
              </w:r>
              <w:proofErr w:type="spellEnd"/>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Представление темы «Дети на войне» в рассказе Л. Пантелеева «На ялике»</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w:t>
              </w:r>
              <w:proofErr w:type="spellStart"/>
              <w:r w:rsidRPr="00B32D7B">
                <w:rPr>
                  <w:rFonts w:ascii="Times New Roman" w:hAnsi="Times New Roman" w:cs="Times New Roman"/>
                  <w:color w:val="0000FF"/>
                  <w:sz w:val="24"/>
                  <w:szCs w:val="24"/>
                  <w:u w:val="single"/>
                </w:rPr>
                <w:t>fd</w:t>
              </w:r>
              <w:proofErr w:type="spellEnd"/>
              <w:r w:rsidRPr="00B32D7B">
                <w:rPr>
                  <w:rFonts w:ascii="Times New Roman" w:hAnsi="Times New Roman" w:cs="Times New Roman"/>
                  <w:color w:val="0000FF"/>
                  <w:sz w:val="24"/>
                  <w:szCs w:val="24"/>
                  <w:u w:val="single"/>
                  <w:lang w:val="ru-RU"/>
                </w:rPr>
                <w:t>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Мужество и бесстрашие – качества, проявляемые детьми в военное время</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53242</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Составление портрета главного героя рассказа Л.А. Кассиля «Алексей Андреевич»</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1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53364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Осмысление поступков и поведения главного героя рассказа Л.А. Кассиля «Алексей Андреевич»</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5347</w:t>
              </w:r>
              <w:r w:rsidRPr="00B32D7B">
                <w:rPr>
                  <w:rFonts w:ascii="Times New Roman" w:hAnsi="Times New Roman" w:cs="Times New Roman"/>
                  <w:color w:val="0000FF"/>
                  <w:sz w:val="24"/>
                  <w:szCs w:val="24"/>
                  <w:u w:val="single"/>
                </w:rPr>
                <w:t>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Отличие автора от героя и рассказчика. На примере рассказа А.П. Гайдара «Горячий камень»</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53710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98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Выделение главной мысли (идеи) произведения о детях. На примере рассказа А.П. Гайдара «Горячий камень»</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53850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99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Основные события сюжета произведения </w:t>
            </w:r>
            <w:proofErr w:type="spellStart"/>
            <w:r w:rsidRPr="00B32D7B">
              <w:rPr>
                <w:rFonts w:ascii="Times New Roman" w:hAnsi="Times New Roman" w:cs="Times New Roman"/>
                <w:color w:val="000000"/>
                <w:sz w:val="24"/>
                <w:szCs w:val="24"/>
                <w:lang w:val="ru-RU"/>
              </w:rPr>
              <w:t>А.П.Гайдара</w:t>
            </w:r>
            <w:proofErr w:type="spellEnd"/>
            <w:r w:rsidRPr="00B32D7B">
              <w:rPr>
                <w:rFonts w:ascii="Times New Roman" w:hAnsi="Times New Roman" w:cs="Times New Roman"/>
                <w:color w:val="000000"/>
                <w:sz w:val="24"/>
                <w:szCs w:val="24"/>
                <w:lang w:val="ru-RU"/>
              </w:rPr>
              <w:t xml:space="preserve"> «Тимур и его команда» (отрывки)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53</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12</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Роль интерьера (описание штаба) в создании образов героев произведения А.П. Гайдара «Тимур и его команда» (отрывки)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541</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Нравственная оценка ситуаций, поведения и поступков героев произведения А.П. Гайдара «Тимур и его команда» (отрывки)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5434</w:t>
              </w:r>
              <w:r w:rsidRPr="00B32D7B">
                <w:rPr>
                  <w:rFonts w:ascii="Times New Roman" w:hAnsi="Times New Roman" w:cs="Times New Roman"/>
                  <w:color w:val="0000FF"/>
                  <w:sz w:val="24"/>
                  <w:szCs w:val="24"/>
                  <w:u w:val="single"/>
                </w:rPr>
                <w:t>a</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Раскрытие темы «Разные детские судьбы» в произведениях писателей</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53</w:t>
              </w:r>
              <w:proofErr w:type="spellStart"/>
              <w:r w:rsidRPr="00B32D7B">
                <w:rPr>
                  <w:rFonts w:ascii="Times New Roman" w:hAnsi="Times New Roman" w:cs="Times New Roman"/>
                  <w:color w:val="0000FF"/>
                  <w:sz w:val="24"/>
                  <w:szCs w:val="24"/>
                  <w:u w:val="single"/>
                </w:rPr>
                <w:t>bca</w:t>
              </w:r>
              <w:proofErr w:type="spellEnd"/>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Тематическая проверочная работа по итогам раздела «Произведения о детях»</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544</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 книгами о детях: составление аннотации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3630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Произведения Паустовского К.Г. о природе и животных. Главная мысль (идея) рассказа «Барсучий нос»</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2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w:t>
              </w:r>
              <w:r w:rsidRPr="00B32D7B">
                <w:rPr>
                  <w:rFonts w:ascii="Times New Roman" w:hAnsi="Times New Roman" w:cs="Times New Roman"/>
                  <w:color w:val="0000FF"/>
                  <w:sz w:val="24"/>
                  <w:szCs w:val="24"/>
                  <w:u w:val="single"/>
                </w:rPr>
                <w:t>c</w:t>
              </w:r>
              <w:r w:rsidRPr="00B32D7B">
                <w:rPr>
                  <w:rFonts w:ascii="Times New Roman" w:hAnsi="Times New Roman" w:cs="Times New Roman"/>
                  <w:color w:val="0000FF"/>
                  <w:sz w:val="24"/>
                  <w:szCs w:val="24"/>
                  <w:u w:val="single"/>
                  <w:lang w:val="ru-RU"/>
                </w:rPr>
                <w:t>12</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 рассказом Паустовского К.Г. «Кот-ворюга»: анализ композиции, составление плана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24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107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Составление портрета героя-животного в рассказе Паустовского К.Г. «Кот-ворюга»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46</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Раскрытие темы взаимоотношения человека и животного на примере рассказа Паустовского К.Г. «Заячьи лапы»</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5218</w:t>
              </w:r>
              <w:r w:rsidRPr="00B32D7B">
                <w:rPr>
                  <w:rFonts w:ascii="Times New Roman" w:hAnsi="Times New Roman" w:cs="Times New Roman"/>
                  <w:color w:val="0000FF"/>
                  <w:sz w:val="24"/>
                  <w:szCs w:val="24"/>
                  <w:u w:val="single"/>
                </w:rPr>
                <w:t>a</w:t>
              </w:r>
            </w:hyperlink>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109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Особенности композиции в рассказах о животных. На примере рассказа Паустовского К.Г. «Заячьи лапы»</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Создание характеров героев-животных в рассказах писателей. На примере рассказа Пришвина М.М. «Выскочка»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51294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Рассказы писателей-натуралистов о заботливом и бережном отношении человека к животным к природе родного края</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50</w:t>
              </w:r>
              <w:proofErr w:type="spellStart"/>
              <w:r w:rsidRPr="00B32D7B">
                <w:rPr>
                  <w:rFonts w:ascii="Times New Roman" w:hAnsi="Times New Roman" w:cs="Times New Roman"/>
                  <w:color w:val="0000FF"/>
                  <w:sz w:val="24"/>
                  <w:szCs w:val="24"/>
                  <w:u w:val="single"/>
                </w:rPr>
                <w:t>bbe</w:t>
              </w:r>
              <w:proofErr w:type="spellEnd"/>
            </w:hyperlink>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Тематическая проверочная работа по итогам раздела «Взаимоотношения человека и животных»</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Составление устного рассказа «Любовь и забота о братьях наших меньших» по изученным произведениям</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523</w:t>
              </w:r>
              <w:proofErr w:type="spellStart"/>
              <w:r w:rsidRPr="00B32D7B">
                <w:rPr>
                  <w:rFonts w:ascii="Times New Roman" w:hAnsi="Times New Roman" w:cs="Times New Roman"/>
                  <w:color w:val="0000FF"/>
                  <w:sz w:val="24"/>
                  <w:szCs w:val="24"/>
                  <w:u w:val="single"/>
                </w:rPr>
                <w:t>ba</w:t>
              </w:r>
              <w:proofErr w:type="spellEnd"/>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r w:rsidRPr="00B32D7B">
              <w:rPr>
                <w:rFonts w:ascii="Times New Roman" w:hAnsi="Times New Roman" w:cs="Times New Roman"/>
                <w:color w:val="000000"/>
                <w:sz w:val="24"/>
                <w:szCs w:val="24"/>
                <w:lang w:val="ru-RU"/>
              </w:rPr>
              <w:t>урок.Человек</w:t>
            </w:r>
            <w:proofErr w:type="spellEnd"/>
            <w:r w:rsidRPr="00B32D7B">
              <w:rPr>
                <w:rFonts w:ascii="Times New Roman" w:hAnsi="Times New Roman" w:cs="Times New Roman"/>
                <w:color w:val="000000"/>
                <w:sz w:val="24"/>
                <w:szCs w:val="24"/>
                <w:lang w:val="ru-RU"/>
              </w:rPr>
              <w:t xml:space="preserve"> и его взаимоотношения с животными в рассказах писателей</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/8</w:t>
              </w:r>
              <w:proofErr w:type="spellStart"/>
              <w:r w:rsidRPr="00B32D7B">
                <w:rPr>
                  <w:rFonts w:ascii="Times New Roman" w:hAnsi="Times New Roman" w:cs="Times New Roman"/>
                  <w:color w:val="0000FF"/>
                  <w:sz w:val="24"/>
                  <w:szCs w:val="24"/>
                  <w:u w:val="single"/>
                </w:rPr>
                <w:t>bc</w:t>
              </w:r>
              <w:proofErr w:type="spellEnd"/>
              <w:r w:rsidRPr="00B32D7B">
                <w:rPr>
                  <w:rFonts w:ascii="Times New Roman" w:hAnsi="Times New Roman" w:cs="Times New Roman"/>
                  <w:color w:val="0000FF"/>
                  <w:sz w:val="24"/>
                  <w:szCs w:val="24"/>
                  <w:u w:val="single"/>
                  <w:lang w:val="ru-RU"/>
                </w:rPr>
                <w:t>525</w:t>
              </w:r>
              <w:r w:rsidRPr="00B32D7B">
                <w:rPr>
                  <w:rFonts w:ascii="Times New Roman" w:hAnsi="Times New Roman" w:cs="Times New Roman"/>
                  <w:color w:val="0000FF"/>
                  <w:sz w:val="24"/>
                  <w:szCs w:val="24"/>
                  <w:u w:val="single"/>
                </w:rPr>
                <w:t>e</w:t>
              </w:r>
              <w:r w:rsidRPr="00B32D7B">
                <w:rPr>
                  <w:rFonts w:ascii="Times New Roman" w:hAnsi="Times New Roman" w:cs="Times New Roman"/>
                  <w:color w:val="0000FF"/>
                  <w:sz w:val="24"/>
                  <w:szCs w:val="24"/>
                  <w:u w:val="single"/>
                  <w:lang w:val="ru-RU"/>
                </w:rPr>
                <w:t>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115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Особенности юмористических произведений </w:t>
            </w:r>
            <w:proofErr w:type="spellStart"/>
            <w:r w:rsidRPr="00B32D7B">
              <w:rPr>
                <w:rFonts w:ascii="Times New Roman" w:hAnsi="Times New Roman" w:cs="Times New Roman"/>
                <w:color w:val="000000"/>
                <w:sz w:val="24"/>
                <w:szCs w:val="24"/>
                <w:lang w:val="ru-RU"/>
              </w:rPr>
              <w:t>Н.Н.Носова</w:t>
            </w:r>
            <w:proofErr w:type="spellEnd"/>
            <w:r w:rsidRPr="00B32D7B">
              <w:rPr>
                <w:rFonts w:ascii="Times New Roman" w:hAnsi="Times New Roman" w:cs="Times New Roman"/>
                <w:color w:val="000000"/>
                <w:sz w:val="24"/>
                <w:szCs w:val="24"/>
                <w:lang w:val="ru-RU"/>
              </w:rPr>
              <w:t xml:space="preserve"> и других авторов на выбор</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3</w:t>
              </w:r>
              <w:r w:rsidRPr="00B32D7B">
                <w:rPr>
                  <w:rFonts w:ascii="Times New Roman" w:hAnsi="Times New Roman" w:cs="Times New Roman"/>
                  <w:color w:val="0000FF"/>
                  <w:sz w:val="24"/>
                  <w:szCs w:val="24"/>
                  <w:u w:val="single"/>
                </w:rPr>
                <w:t>ca</w:t>
              </w:r>
              <w:r w:rsidRPr="00B32D7B">
                <w:rPr>
                  <w:rFonts w:ascii="Times New Roman" w:hAnsi="Times New Roman" w:cs="Times New Roman"/>
                  <w:color w:val="0000FF"/>
                  <w:sz w:val="24"/>
                  <w:szCs w:val="24"/>
                  <w:u w:val="single"/>
                  <w:lang w:val="ru-RU"/>
                </w:rPr>
                <w:t>2</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Комичность как основа сюжета рассказов </w:t>
            </w:r>
            <w:proofErr w:type="spellStart"/>
            <w:r w:rsidRPr="00B32D7B">
              <w:rPr>
                <w:rFonts w:ascii="Times New Roman" w:hAnsi="Times New Roman" w:cs="Times New Roman"/>
                <w:color w:val="000000"/>
                <w:sz w:val="24"/>
                <w:szCs w:val="24"/>
                <w:lang w:val="ru-RU"/>
              </w:rPr>
              <w:t>Н.Н.Носова</w:t>
            </w:r>
            <w:proofErr w:type="spellEnd"/>
            <w:r w:rsidRPr="00B32D7B">
              <w:rPr>
                <w:rFonts w:ascii="Times New Roman" w:hAnsi="Times New Roman" w:cs="Times New Roman"/>
                <w:color w:val="000000"/>
                <w:sz w:val="24"/>
                <w:szCs w:val="24"/>
                <w:lang w:val="ru-RU"/>
              </w:rPr>
              <w:t xml:space="preserve"> и других авторов на выбор</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3</w:t>
              </w:r>
              <w:proofErr w:type="spellStart"/>
              <w:r w:rsidRPr="00B32D7B">
                <w:rPr>
                  <w:rFonts w:ascii="Times New Roman" w:hAnsi="Times New Roman" w:cs="Times New Roman"/>
                  <w:color w:val="0000FF"/>
                  <w:sz w:val="24"/>
                  <w:szCs w:val="24"/>
                  <w:u w:val="single"/>
                </w:rPr>
                <w:t>db</w:t>
              </w:r>
              <w:proofErr w:type="spellEnd"/>
              <w:r w:rsidRPr="00B32D7B">
                <w:rPr>
                  <w:rFonts w:ascii="Times New Roman" w:hAnsi="Times New Roman" w:cs="Times New Roman"/>
                  <w:color w:val="0000FF"/>
                  <w:sz w:val="24"/>
                  <w:szCs w:val="24"/>
                  <w:u w:val="single"/>
                  <w:lang w:val="ru-RU"/>
                </w:rPr>
                <w:t>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Характеристика героя «Денискиных рассказов» В.Ю. Драгунского</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3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3</w:t>
              </w:r>
              <w:r w:rsidRPr="00B32D7B">
                <w:rPr>
                  <w:rFonts w:ascii="Times New Roman" w:hAnsi="Times New Roman" w:cs="Times New Roman"/>
                  <w:color w:val="0000FF"/>
                  <w:sz w:val="24"/>
                  <w:szCs w:val="24"/>
                  <w:u w:val="single"/>
                </w:rPr>
                <w:t>a</w:t>
              </w:r>
              <w:r w:rsidRPr="00B32D7B">
                <w:rPr>
                  <w:rFonts w:ascii="Times New Roman" w:hAnsi="Times New Roman" w:cs="Times New Roman"/>
                  <w:color w:val="0000FF"/>
                  <w:sz w:val="24"/>
                  <w:szCs w:val="24"/>
                  <w:u w:val="single"/>
                  <w:lang w:val="ru-RU"/>
                </w:rPr>
                <w:t>5</w:t>
              </w:r>
              <w:r w:rsidRPr="00B32D7B">
                <w:rPr>
                  <w:rFonts w:ascii="Times New Roman" w:hAnsi="Times New Roman" w:cs="Times New Roman"/>
                  <w:color w:val="0000FF"/>
                  <w:sz w:val="24"/>
                  <w:szCs w:val="24"/>
                  <w:u w:val="single"/>
                </w:rPr>
                <w:t>e</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Средства выразительности текста юмористического содержания: преувеличение.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произведений</w:t>
            </w:r>
            <w:proofErr w:type="spellEnd"/>
            <w:r w:rsidRPr="00B32D7B">
              <w:rPr>
                <w:rFonts w:ascii="Times New Roman" w:hAnsi="Times New Roman" w:cs="Times New Roman"/>
                <w:color w:val="000000"/>
                <w:sz w:val="24"/>
                <w:szCs w:val="24"/>
              </w:rPr>
              <w:t xml:space="preserve"> В.Ю. </w:t>
            </w:r>
            <w:proofErr w:type="spellStart"/>
            <w:r w:rsidRPr="00B32D7B">
              <w:rPr>
                <w:rFonts w:ascii="Times New Roman" w:hAnsi="Times New Roman" w:cs="Times New Roman"/>
                <w:color w:val="000000"/>
                <w:sz w:val="24"/>
                <w:szCs w:val="24"/>
              </w:rPr>
              <w:t>Драгунского</w:t>
            </w:r>
            <w:proofErr w:type="spellEnd"/>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3</w:t>
              </w:r>
              <w:r w:rsidRPr="00B32D7B">
                <w:rPr>
                  <w:rFonts w:ascii="Times New Roman" w:hAnsi="Times New Roman" w:cs="Times New Roman"/>
                  <w:color w:val="0000FF"/>
                  <w:sz w:val="24"/>
                  <w:szCs w:val="24"/>
                  <w:u w:val="single"/>
                </w:rPr>
                <w:t>b</w:t>
              </w:r>
              <w:r w:rsidRPr="00B32D7B">
                <w:rPr>
                  <w:rFonts w:ascii="Times New Roman" w:hAnsi="Times New Roman" w:cs="Times New Roman"/>
                  <w:color w:val="0000FF"/>
                  <w:sz w:val="24"/>
                  <w:szCs w:val="24"/>
                  <w:u w:val="single"/>
                  <w:lang w:val="ru-RU"/>
                </w:rPr>
                <w:t>80</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119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Работа с детскими книгами: авторы юмористических рассказов</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1">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3928</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2">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3</w:t>
              </w:r>
              <w:proofErr w:type="spellStart"/>
              <w:r w:rsidRPr="00B32D7B">
                <w:rPr>
                  <w:rFonts w:ascii="Times New Roman" w:hAnsi="Times New Roman" w:cs="Times New Roman"/>
                  <w:color w:val="0000FF"/>
                  <w:sz w:val="24"/>
                  <w:szCs w:val="24"/>
                  <w:u w:val="single"/>
                </w:rPr>
                <w:t>ed</w:t>
              </w:r>
              <w:proofErr w:type="spellEnd"/>
              <w:r w:rsidRPr="00B32D7B">
                <w:rPr>
                  <w:rFonts w:ascii="Times New Roman" w:hAnsi="Times New Roman" w:cs="Times New Roman"/>
                  <w:color w:val="0000FF"/>
                  <w:sz w:val="24"/>
                  <w:szCs w:val="24"/>
                  <w:u w:val="single"/>
                  <w:lang w:val="ru-RU"/>
                </w:rPr>
                <w:t>2</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Волшебные предметы и помощники в литературных сказках Ш. Перро</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3">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4422</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Особенности литературных сказок Х.-К. Андерсена (сюжет, язык, герои)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4">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4544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Особенности авторских сказок: раскрытие главной мысли, композиция, герои.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сказок</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Р.Киплинга</w:t>
            </w:r>
            <w:proofErr w:type="spellEnd"/>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5">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41</w:t>
              </w:r>
              <w:r w:rsidRPr="00B32D7B">
                <w:rPr>
                  <w:rFonts w:ascii="Times New Roman" w:hAnsi="Times New Roman" w:cs="Times New Roman"/>
                  <w:color w:val="0000FF"/>
                  <w:sz w:val="24"/>
                  <w:szCs w:val="24"/>
                  <w:u w:val="single"/>
                </w:rPr>
                <w:t>de</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Взаимоотношения человека и животных в рассказах зарубежных писателей.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рассказа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lastRenderedPageBreak/>
              <w:t>Джека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Лондона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Бурый</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волк</w:t>
            </w:r>
            <w:proofErr w:type="spellEnd"/>
            <w:r w:rsidRPr="00B32D7B">
              <w:rPr>
                <w:rFonts w:ascii="Times New Roman" w:hAnsi="Times New Roman" w:cs="Times New Roman"/>
                <w:color w:val="000000"/>
                <w:sz w:val="24"/>
                <w:szCs w:val="24"/>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lastRenderedPageBreak/>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6">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w:t>
              </w:r>
              <w:r w:rsidRPr="00B32D7B">
                <w:rPr>
                  <w:rFonts w:ascii="Times New Roman" w:hAnsi="Times New Roman" w:cs="Times New Roman"/>
                  <w:color w:val="0000FF"/>
                  <w:sz w:val="24"/>
                  <w:szCs w:val="24"/>
                  <w:u w:val="single"/>
                </w:rPr>
                <w:t>d</w:t>
              </w:r>
              <w:r w:rsidRPr="00B32D7B">
                <w:rPr>
                  <w:rFonts w:ascii="Times New Roman" w:hAnsi="Times New Roman" w:cs="Times New Roman"/>
                  <w:color w:val="0000FF"/>
                  <w:sz w:val="24"/>
                  <w:szCs w:val="24"/>
                  <w:u w:val="single"/>
                  <w:lang w:val="ru-RU"/>
                </w:rPr>
                <w:t>8</w:t>
              </w:r>
              <w:r w:rsidRPr="00B32D7B">
                <w:rPr>
                  <w:rFonts w:ascii="Times New Roman" w:hAnsi="Times New Roman" w:cs="Times New Roman"/>
                  <w:color w:val="0000FF"/>
                  <w:sz w:val="24"/>
                  <w:szCs w:val="24"/>
                  <w:u w:val="single"/>
                </w:rPr>
                <w:t>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Деление текста на части, составление плана, выявление главной мысли (идеи) рассказа Джека Лондона «Бурый волк»</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7">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4774</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Средства создания образов героев-животных в рассказах зарубежных писателей.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рассказа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Э.Сетон-Томпсона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Чинк</w:t>
            </w:r>
            <w:proofErr w:type="spellEnd"/>
            <w:r w:rsidRPr="00B32D7B">
              <w:rPr>
                <w:rFonts w:ascii="Times New Roman" w:hAnsi="Times New Roman" w:cs="Times New Roman"/>
                <w:color w:val="000000"/>
                <w:sz w:val="24"/>
                <w:szCs w:val="24"/>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8">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488</w:t>
              </w:r>
              <w:r w:rsidRPr="00B32D7B">
                <w:rPr>
                  <w:rFonts w:ascii="Times New Roman" w:hAnsi="Times New Roman" w:cs="Times New Roman"/>
                  <w:color w:val="0000FF"/>
                  <w:sz w:val="24"/>
                  <w:szCs w:val="24"/>
                  <w:u w:val="single"/>
                </w:rPr>
                <w:t>c</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127</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Осознание нравственно-этических понятий: верность и преданность животных. </w:t>
            </w:r>
            <w:proofErr w:type="spellStart"/>
            <w:r w:rsidRPr="00B32D7B">
              <w:rPr>
                <w:rFonts w:ascii="Times New Roman" w:hAnsi="Times New Roman" w:cs="Times New Roman"/>
                <w:color w:val="000000"/>
                <w:sz w:val="24"/>
                <w:szCs w:val="24"/>
              </w:rPr>
              <w:t>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примере</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рассказа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Э.Сетон-Томпсона</w:t>
            </w:r>
            <w:proofErr w:type="spellEnd"/>
            <w:r w:rsidRPr="00B32D7B">
              <w:rPr>
                <w:rFonts w:ascii="Times New Roman" w:hAnsi="Times New Roman" w:cs="Times New Roman"/>
                <w:color w:val="000000"/>
                <w:sz w:val="24"/>
                <w:szCs w:val="24"/>
              </w:rPr>
              <w:t xml:space="preserve"> «</w:t>
            </w:r>
            <w:proofErr w:type="spellStart"/>
            <w:r w:rsidRPr="00B32D7B">
              <w:rPr>
                <w:rFonts w:ascii="Times New Roman" w:hAnsi="Times New Roman" w:cs="Times New Roman"/>
                <w:color w:val="000000"/>
                <w:sz w:val="24"/>
                <w:szCs w:val="24"/>
              </w:rPr>
              <w:t>Чинк</w:t>
            </w:r>
            <w:proofErr w:type="spellEnd"/>
            <w:r w:rsidRPr="00B32D7B">
              <w:rPr>
                <w:rFonts w:ascii="Times New Roman" w:hAnsi="Times New Roman" w:cs="Times New Roman"/>
                <w:color w:val="000000"/>
                <w:sz w:val="24"/>
                <w:szCs w:val="24"/>
              </w:rPr>
              <w:t>»</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49">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430</w:t>
              </w:r>
              <w:r w:rsidRPr="00B32D7B">
                <w:rPr>
                  <w:rFonts w:ascii="Times New Roman" w:hAnsi="Times New Roman" w:cs="Times New Roman"/>
                  <w:color w:val="0000FF"/>
                  <w:sz w:val="24"/>
                  <w:szCs w:val="24"/>
                  <w:u w:val="single"/>
                </w:rPr>
                <w:t>a</w:t>
              </w:r>
            </w:hyperlink>
          </w:p>
        </w:tc>
      </w:tr>
      <w:tr w:rsidR="00154270" w:rsidRPr="004614D9"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128</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Расширение знаний о писателях, как переводчиках зарубежной литературы. На примере переводов С.Я. Маршака, К.И. Чуковского, Б.В. </w:t>
            </w:r>
            <w:proofErr w:type="spellStart"/>
            <w:r w:rsidRPr="00B32D7B">
              <w:rPr>
                <w:rFonts w:ascii="Times New Roman" w:hAnsi="Times New Roman" w:cs="Times New Roman"/>
                <w:color w:val="000000"/>
                <w:sz w:val="24"/>
                <w:szCs w:val="24"/>
                <w:lang w:val="ru-RU"/>
              </w:rPr>
              <w:t>Заходера</w:t>
            </w:r>
            <w:proofErr w:type="spellEnd"/>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Библиотека ЦОК </w:t>
            </w:r>
            <w:hyperlink r:id="rId150">
              <w:r w:rsidRPr="00B32D7B">
                <w:rPr>
                  <w:rFonts w:ascii="Times New Roman" w:hAnsi="Times New Roman" w:cs="Times New Roman"/>
                  <w:color w:val="0000FF"/>
                  <w:sz w:val="24"/>
                  <w:szCs w:val="24"/>
                  <w:u w:val="single"/>
                </w:rPr>
                <w:t>https</w:t>
              </w:r>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m</w:t>
              </w:r>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edsoo</w:t>
              </w:r>
              <w:proofErr w:type="spellEnd"/>
              <w:r w:rsidRPr="00B32D7B">
                <w:rPr>
                  <w:rFonts w:ascii="Times New Roman" w:hAnsi="Times New Roman" w:cs="Times New Roman"/>
                  <w:color w:val="0000FF"/>
                  <w:sz w:val="24"/>
                  <w:szCs w:val="24"/>
                  <w:u w:val="single"/>
                  <w:lang w:val="ru-RU"/>
                </w:rPr>
                <w:t>.</w:t>
              </w:r>
              <w:proofErr w:type="spellStart"/>
              <w:r w:rsidRPr="00B32D7B">
                <w:rPr>
                  <w:rFonts w:ascii="Times New Roman" w:hAnsi="Times New Roman" w:cs="Times New Roman"/>
                  <w:color w:val="0000FF"/>
                  <w:sz w:val="24"/>
                  <w:szCs w:val="24"/>
                  <w:u w:val="single"/>
                </w:rPr>
                <w:t>ru</w:t>
              </w:r>
              <w:proofErr w:type="spellEnd"/>
              <w:r w:rsidRPr="00B32D7B">
                <w:rPr>
                  <w:rFonts w:ascii="Times New Roman" w:hAnsi="Times New Roman" w:cs="Times New Roman"/>
                  <w:color w:val="0000FF"/>
                  <w:sz w:val="24"/>
                  <w:szCs w:val="24"/>
                  <w:u w:val="single"/>
                  <w:lang w:val="ru-RU"/>
                </w:rPr>
                <w:t>/</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29</w:t>
              </w:r>
              <w:r w:rsidRPr="00B32D7B">
                <w:rPr>
                  <w:rFonts w:ascii="Times New Roman" w:hAnsi="Times New Roman" w:cs="Times New Roman"/>
                  <w:color w:val="0000FF"/>
                  <w:sz w:val="24"/>
                  <w:szCs w:val="24"/>
                  <w:u w:val="single"/>
                </w:rPr>
                <w:t>f</w:t>
              </w:r>
              <w:r w:rsidRPr="00B32D7B">
                <w:rPr>
                  <w:rFonts w:ascii="Times New Roman" w:hAnsi="Times New Roman" w:cs="Times New Roman"/>
                  <w:color w:val="0000FF"/>
                  <w:sz w:val="24"/>
                  <w:szCs w:val="24"/>
                  <w:u w:val="single"/>
                  <w:lang w:val="ru-RU"/>
                </w:rPr>
                <w:t>4666</w:t>
              </w:r>
            </w:hyperlink>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129</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Тематическая проверочная работа по итогам раздела «Произведения о детях»</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130</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131</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r w:rsidRPr="00B32D7B">
              <w:rPr>
                <w:rFonts w:ascii="Times New Roman" w:hAnsi="Times New Roman" w:cs="Times New Roman"/>
                <w:color w:val="000000"/>
                <w:sz w:val="24"/>
                <w:szCs w:val="24"/>
                <w:lang w:val="ru-RU"/>
              </w:rPr>
              <w:t>урок.Составление</w:t>
            </w:r>
            <w:proofErr w:type="spellEnd"/>
            <w:r w:rsidRPr="00B32D7B">
              <w:rPr>
                <w:rFonts w:ascii="Times New Roman" w:hAnsi="Times New Roman" w:cs="Times New Roman"/>
                <w:color w:val="000000"/>
                <w:sz w:val="24"/>
                <w:szCs w:val="24"/>
                <w:lang w:val="ru-RU"/>
              </w:rPr>
              <w:t xml:space="preserve"> устного рассказа «Дружба человека и животного» на примере изученных произведений</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lastRenderedPageBreak/>
              <w:t>132</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r w:rsidRPr="00B32D7B">
              <w:rPr>
                <w:rFonts w:ascii="Times New Roman" w:hAnsi="Times New Roman" w:cs="Times New Roman"/>
                <w:color w:val="000000"/>
                <w:sz w:val="24"/>
                <w:szCs w:val="24"/>
                <w:lang w:val="ru-RU"/>
              </w:rPr>
              <w:t>урок.Работа</w:t>
            </w:r>
            <w:proofErr w:type="spellEnd"/>
            <w:r w:rsidRPr="00B32D7B">
              <w:rPr>
                <w:rFonts w:ascii="Times New Roman" w:hAnsi="Times New Roman" w:cs="Times New Roman"/>
                <w:color w:val="000000"/>
                <w:sz w:val="24"/>
                <w:szCs w:val="24"/>
                <w:lang w:val="ru-RU"/>
              </w:rPr>
              <w:t xml:space="preserve"> с детскими книгами «Зарубежные писатели – детям»: написание отзыва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133</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proofErr w:type="gramStart"/>
            <w:r w:rsidRPr="00B32D7B">
              <w:rPr>
                <w:rFonts w:ascii="Times New Roman" w:hAnsi="Times New Roman" w:cs="Times New Roman"/>
                <w:color w:val="000000"/>
                <w:sz w:val="24"/>
                <w:szCs w:val="24"/>
                <w:lang w:val="ru-RU"/>
              </w:rPr>
              <w:t>урок.Осознание</w:t>
            </w:r>
            <w:proofErr w:type="spellEnd"/>
            <w:proofErr w:type="gramEnd"/>
            <w:r w:rsidRPr="00B32D7B">
              <w:rPr>
                <w:rFonts w:ascii="Times New Roman" w:hAnsi="Times New Roman" w:cs="Times New Roman"/>
                <w:color w:val="000000"/>
                <w:sz w:val="24"/>
                <w:szCs w:val="24"/>
                <w:lang w:val="ru-RU"/>
              </w:rPr>
              <w:t xml:space="preserve"> важности читательской деятельности. Работа со стихотворением </w:t>
            </w:r>
            <w:proofErr w:type="spellStart"/>
            <w:r w:rsidRPr="00B32D7B">
              <w:rPr>
                <w:rFonts w:ascii="Times New Roman" w:hAnsi="Times New Roman" w:cs="Times New Roman"/>
                <w:color w:val="000000"/>
                <w:sz w:val="24"/>
                <w:szCs w:val="24"/>
                <w:lang w:val="ru-RU"/>
              </w:rPr>
              <w:t>Б.Заходера</w:t>
            </w:r>
            <w:proofErr w:type="spellEnd"/>
            <w:r w:rsidRPr="00B32D7B">
              <w:rPr>
                <w:rFonts w:ascii="Times New Roman" w:hAnsi="Times New Roman" w:cs="Times New Roman"/>
                <w:color w:val="000000"/>
                <w:sz w:val="24"/>
                <w:szCs w:val="24"/>
                <w:lang w:val="ru-RU"/>
              </w:rPr>
              <w:t xml:space="preserve"> «Что такое стихи»</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134</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r w:rsidRPr="00B32D7B">
              <w:rPr>
                <w:rFonts w:ascii="Times New Roman" w:hAnsi="Times New Roman" w:cs="Times New Roman"/>
                <w:color w:val="000000"/>
                <w:sz w:val="24"/>
                <w:szCs w:val="24"/>
                <w:lang w:val="ru-RU"/>
              </w:rPr>
              <w:t>урок.Проверочная</w:t>
            </w:r>
            <w:proofErr w:type="spellEnd"/>
            <w:r w:rsidRPr="00B32D7B">
              <w:rPr>
                <w:rFonts w:ascii="Times New Roman" w:hAnsi="Times New Roman" w:cs="Times New Roman"/>
                <w:color w:val="000000"/>
                <w:sz w:val="24"/>
                <w:szCs w:val="24"/>
                <w:lang w:val="ru-RU"/>
              </w:rPr>
              <w:t xml:space="preserve"> работа по итогам изученного в 3 классе</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1 </w:t>
            </w: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135</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r w:rsidRPr="00B32D7B">
              <w:rPr>
                <w:rFonts w:ascii="Times New Roman" w:hAnsi="Times New Roman" w:cs="Times New Roman"/>
                <w:color w:val="000000"/>
                <w:sz w:val="24"/>
                <w:szCs w:val="24"/>
                <w:lang w:val="ru-RU"/>
              </w:rPr>
              <w:t>урок.Работа</w:t>
            </w:r>
            <w:proofErr w:type="spellEnd"/>
            <w:r w:rsidRPr="00B32D7B">
              <w:rPr>
                <w:rFonts w:ascii="Times New Roman" w:hAnsi="Times New Roman" w:cs="Times New Roman"/>
                <w:color w:val="000000"/>
                <w:sz w:val="24"/>
                <w:szCs w:val="24"/>
                <w:lang w:val="ru-RU"/>
              </w:rPr>
              <w:t xml:space="preserve"> с детской книгой и справочной литературой</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B32D7B" w:rsidTr="003368F9">
        <w:trPr>
          <w:trHeight w:val="144"/>
          <w:tblCellSpacing w:w="20" w:type="nil"/>
        </w:trPr>
        <w:tc>
          <w:tcPr>
            <w:tcW w:w="919"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rPr>
            </w:pPr>
            <w:r w:rsidRPr="00B32D7B">
              <w:rPr>
                <w:rFonts w:ascii="Times New Roman" w:hAnsi="Times New Roman" w:cs="Times New Roman"/>
                <w:color w:val="000000"/>
                <w:sz w:val="24"/>
                <w:szCs w:val="24"/>
              </w:rPr>
              <w:t>136</w:t>
            </w:r>
          </w:p>
        </w:tc>
        <w:tc>
          <w:tcPr>
            <w:tcW w:w="3934" w:type="dxa"/>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Резервный </w:t>
            </w:r>
            <w:proofErr w:type="spellStart"/>
            <w:proofErr w:type="gramStart"/>
            <w:r w:rsidRPr="00B32D7B">
              <w:rPr>
                <w:rFonts w:ascii="Times New Roman" w:hAnsi="Times New Roman" w:cs="Times New Roman"/>
                <w:color w:val="000000"/>
                <w:sz w:val="24"/>
                <w:szCs w:val="24"/>
                <w:lang w:val="ru-RU"/>
              </w:rPr>
              <w:t>урок.Летнее</w:t>
            </w:r>
            <w:proofErr w:type="spellEnd"/>
            <w:proofErr w:type="gramEnd"/>
            <w:r w:rsidRPr="00B32D7B">
              <w:rPr>
                <w:rFonts w:ascii="Times New Roman" w:hAnsi="Times New Roman" w:cs="Times New Roman"/>
                <w:color w:val="000000"/>
                <w:sz w:val="24"/>
                <w:szCs w:val="24"/>
                <w:lang w:val="ru-RU"/>
              </w:rPr>
              <w:t xml:space="preserve"> чтение. Выбор книг на основе рекомендательного списка и тематического каталога</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 </w:t>
            </w:r>
          </w:p>
        </w:tc>
        <w:tc>
          <w:tcPr>
            <w:tcW w:w="2041"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2165" w:type="dxa"/>
            <w:tcMar>
              <w:top w:w="50" w:type="dxa"/>
              <w:left w:w="100" w:type="dxa"/>
            </w:tcMar>
            <w:vAlign w:val="center"/>
          </w:tcPr>
          <w:p w:rsidR="00154270" w:rsidRPr="00B32D7B" w:rsidRDefault="00154270" w:rsidP="00B32D7B">
            <w:pPr>
              <w:spacing w:after="0"/>
              <w:jc w:val="center"/>
              <w:rPr>
                <w:rFonts w:ascii="Times New Roman" w:hAnsi="Times New Roman" w:cs="Times New Roman"/>
                <w:sz w:val="24"/>
                <w:szCs w:val="24"/>
              </w:rPr>
            </w:pPr>
          </w:p>
        </w:tc>
        <w:tc>
          <w:tcPr>
            <w:tcW w:w="1520"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c>
          <w:tcPr>
            <w:tcW w:w="2955" w:type="dxa"/>
            <w:tcMar>
              <w:top w:w="50" w:type="dxa"/>
              <w:left w:w="100" w:type="dxa"/>
            </w:tcMar>
            <w:vAlign w:val="center"/>
          </w:tcPr>
          <w:p w:rsidR="00154270" w:rsidRPr="00B32D7B" w:rsidRDefault="00154270" w:rsidP="00B32D7B">
            <w:pPr>
              <w:spacing w:after="0"/>
              <w:rPr>
                <w:rFonts w:ascii="Times New Roman" w:hAnsi="Times New Roman" w:cs="Times New Roman"/>
                <w:sz w:val="24"/>
                <w:szCs w:val="24"/>
              </w:rPr>
            </w:pPr>
          </w:p>
        </w:tc>
      </w:tr>
      <w:tr w:rsidR="00154270" w:rsidRPr="00B32D7B" w:rsidTr="003368F9">
        <w:trPr>
          <w:trHeight w:val="144"/>
          <w:tblCellSpacing w:w="20" w:type="nil"/>
        </w:trPr>
        <w:tc>
          <w:tcPr>
            <w:tcW w:w="0" w:type="auto"/>
            <w:gridSpan w:val="2"/>
            <w:tcMar>
              <w:top w:w="50" w:type="dxa"/>
              <w:left w:w="100" w:type="dxa"/>
            </w:tcMar>
            <w:vAlign w:val="center"/>
          </w:tcPr>
          <w:p w:rsidR="00154270" w:rsidRPr="00B32D7B" w:rsidRDefault="00FB770C" w:rsidP="00B32D7B">
            <w:pPr>
              <w:spacing w:after="0"/>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ОБЩЕЕ КОЛИЧЕСТВО ЧАСОВ ПО ПРОГРАММЕ</w:t>
            </w:r>
          </w:p>
        </w:tc>
        <w:tc>
          <w:tcPr>
            <w:tcW w:w="1073"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lang w:val="ru-RU"/>
              </w:rPr>
              <w:t xml:space="preserve"> </w:t>
            </w:r>
            <w:r w:rsidRPr="00B32D7B">
              <w:rPr>
                <w:rFonts w:ascii="Times New Roman" w:hAnsi="Times New Roman" w:cs="Times New Roman"/>
                <w:color w:val="000000"/>
                <w:sz w:val="24"/>
                <w:szCs w:val="24"/>
              </w:rPr>
              <w:t xml:space="preserve">136 </w:t>
            </w:r>
          </w:p>
        </w:tc>
        <w:tc>
          <w:tcPr>
            <w:tcW w:w="2041"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8 </w:t>
            </w:r>
          </w:p>
        </w:tc>
        <w:tc>
          <w:tcPr>
            <w:tcW w:w="2165" w:type="dxa"/>
            <w:tcMar>
              <w:top w:w="50" w:type="dxa"/>
              <w:left w:w="100" w:type="dxa"/>
            </w:tcMar>
            <w:vAlign w:val="center"/>
          </w:tcPr>
          <w:p w:rsidR="00154270" w:rsidRPr="00B32D7B" w:rsidRDefault="00FB770C" w:rsidP="00B32D7B">
            <w:pPr>
              <w:spacing w:after="0"/>
              <w:jc w:val="center"/>
              <w:rPr>
                <w:rFonts w:ascii="Times New Roman" w:hAnsi="Times New Roman" w:cs="Times New Roman"/>
                <w:sz w:val="24"/>
                <w:szCs w:val="24"/>
              </w:rPr>
            </w:pPr>
            <w:r w:rsidRPr="00B32D7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154270" w:rsidRPr="00B32D7B" w:rsidRDefault="00154270" w:rsidP="00B32D7B">
            <w:pPr>
              <w:rPr>
                <w:rFonts w:ascii="Times New Roman" w:hAnsi="Times New Roman" w:cs="Times New Roman"/>
                <w:sz w:val="24"/>
                <w:szCs w:val="24"/>
              </w:rPr>
            </w:pPr>
          </w:p>
        </w:tc>
      </w:tr>
    </w:tbl>
    <w:p w:rsidR="00154270" w:rsidRPr="00B32D7B" w:rsidRDefault="00154270" w:rsidP="00B32D7B">
      <w:pPr>
        <w:rPr>
          <w:rFonts w:ascii="Times New Roman" w:hAnsi="Times New Roman" w:cs="Times New Roman"/>
          <w:sz w:val="24"/>
          <w:szCs w:val="24"/>
        </w:rPr>
        <w:sectPr w:rsidR="00154270" w:rsidRPr="00B32D7B" w:rsidSect="00B32D7B">
          <w:pgSz w:w="16383" w:h="11906" w:orient="landscape"/>
          <w:pgMar w:top="1134" w:right="850" w:bottom="1134" w:left="1134" w:header="720" w:footer="720" w:gutter="0"/>
          <w:cols w:space="720"/>
        </w:sectPr>
      </w:pPr>
    </w:p>
    <w:p w:rsidR="00154270" w:rsidRPr="00CF667A" w:rsidRDefault="00FB770C" w:rsidP="00B32D7B">
      <w:pPr>
        <w:spacing w:after="0"/>
        <w:rPr>
          <w:rFonts w:ascii="Times New Roman" w:hAnsi="Times New Roman" w:cs="Times New Roman"/>
          <w:sz w:val="24"/>
          <w:szCs w:val="24"/>
          <w:lang w:val="ru-RU"/>
        </w:rPr>
      </w:pPr>
      <w:bookmarkStart w:id="29" w:name="block-78630"/>
      <w:bookmarkEnd w:id="28"/>
      <w:r w:rsidRPr="00CF667A">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154270" w:rsidRPr="00CF667A" w:rsidRDefault="00FB770C" w:rsidP="00B32D7B">
      <w:pPr>
        <w:spacing w:after="0" w:line="480" w:lineRule="auto"/>
        <w:rPr>
          <w:rFonts w:ascii="Times New Roman" w:hAnsi="Times New Roman" w:cs="Times New Roman"/>
          <w:sz w:val="24"/>
          <w:szCs w:val="24"/>
          <w:lang w:val="ru-RU"/>
        </w:rPr>
      </w:pPr>
      <w:r w:rsidRPr="00CF667A">
        <w:rPr>
          <w:rFonts w:ascii="Times New Roman" w:hAnsi="Times New Roman" w:cs="Times New Roman"/>
          <w:b/>
          <w:color w:val="000000"/>
          <w:sz w:val="24"/>
          <w:szCs w:val="24"/>
          <w:lang w:val="ru-RU"/>
        </w:rPr>
        <w:t>ОБЯЗАТЕЛЬНЫЕ УЧЕБНЫЕ МАТЕРИАЛЫ ДЛЯ УЧЕНИКА</w:t>
      </w:r>
    </w:p>
    <w:p w:rsidR="00154270" w:rsidRPr="00B32D7B" w:rsidRDefault="00FB770C" w:rsidP="00B32D7B">
      <w:pPr>
        <w:spacing w:after="0" w:line="480" w:lineRule="auto"/>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 xml:space="preserve">​‌ • Литературное чтение (в 2 частях), </w:t>
      </w:r>
      <w:r w:rsidR="00CF667A">
        <w:rPr>
          <w:rFonts w:ascii="Times New Roman" w:hAnsi="Times New Roman" w:cs="Times New Roman"/>
          <w:color w:val="000000"/>
          <w:sz w:val="24"/>
          <w:szCs w:val="24"/>
          <w:lang w:val="ru-RU"/>
        </w:rPr>
        <w:t>3</w:t>
      </w:r>
      <w:r w:rsidRPr="00B32D7B">
        <w:rPr>
          <w:rFonts w:ascii="Times New Roman" w:hAnsi="Times New Roman" w:cs="Times New Roman"/>
          <w:color w:val="000000"/>
          <w:sz w:val="24"/>
          <w:szCs w:val="24"/>
          <w:lang w:val="ru-RU"/>
        </w:rPr>
        <w:t xml:space="preserve"> класс/ Климанова Л.Ф., Горецкий В.Г., Виноградская Л.А., Акционерное общество «Издательство «Просвещение»</w:t>
      </w:r>
      <w:r w:rsidRPr="00B32D7B">
        <w:rPr>
          <w:rFonts w:ascii="Times New Roman" w:hAnsi="Times New Roman" w:cs="Times New Roman"/>
          <w:sz w:val="24"/>
          <w:szCs w:val="24"/>
          <w:lang w:val="ru-RU"/>
        </w:rPr>
        <w:br/>
      </w:r>
      <w:r w:rsidRPr="00B32D7B">
        <w:rPr>
          <w:rFonts w:ascii="Times New Roman" w:hAnsi="Times New Roman" w:cs="Times New Roman"/>
          <w:b/>
          <w:color w:val="000000"/>
          <w:sz w:val="24"/>
          <w:szCs w:val="24"/>
          <w:lang w:val="ru-RU"/>
        </w:rPr>
        <w:t>МЕТОДИЧЕСКИЕ МАТЕРИАЛЫ ДЛЯ УЧИТЕЛЯ</w:t>
      </w:r>
    </w:p>
    <w:p w:rsidR="00154270" w:rsidRPr="00B32D7B" w:rsidRDefault="00FB770C" w:rsidP="00CF667A">
      <w:pPr>
        <w:spacing w:after="0" w:line="480" w:lineRule="auto"/>
        <w:rPr>
          <w:rFonts w:ascii="Times New Roman" w:hAnsi="Times New Roman" w:cs="Times New Roman"/>
          <w:sz w:val="24"/>
          <w:szCs w:val="24"/>
          <w:lang w:val="ru-RU"/>
        </w:rPr>
      </w:pPr>
      <w:r w:rsidRPr="00B32D7B">
        <w:rPr>
          <w:rFonts w:ascii="Times New Roman" w:hAnsi="Times New Roman" w:cs="Times New Roman"/>
          <w:color w:val="000000"/>
          <w:sz w:val="24"/>
          <w:szCs w:val="24"/>
          <w:lang w:val="ru-RU"/>
        </w:rPr>
        <w:t>​</w:t>
      </w:r>
    </w:p>
    <w:p w:rsidR="00154270" w:rsidRPr="00B32D7B" w:rsidRDefault="00FB770C" w:rsidP="00B32D7B">
      <w:pPr>
        <w:spacing w:after="0" w:line="480" w:lineRule="auto"/>
        <w:rPr>
          <w:rFonts w:ascii="Times New Roman" w:hAnsi="Times New Roman" w:cs="Times New Roman"/>
          <w:sz w:val="24"/>
          <w:szCs w:val="24"/>
          <w:lang w:val="ru-RU"/>
        </w:rPr>
      </w:pPr>
      <w:r w:rsidRPr="00B32D7B">
        <w:rPr>
          <w:rFonts w:ascii="Times New Roman" w:hAnsi="Times New Roman" w:cs="Times New Roman"/>
          <w:b/>
          <w:color w:val="000000"/>
          <w:sz w:val="24"/>
          <w:szCs w:val="24"/>
          <w:lang w:val="ru-RU"/>
        </w:rPr>
        <w:t>ЦИФРОВЫЕ ОБРАЗОВАТЕЛЬНЫЕ РЕСУРСЫ И РЕСУРСЫ СЕТИ ИНТЕРНЕТ</w:t>
      </w:r>
    </w:p>
    <w:p w:rsidR="00CF667A" w:rsidRPr="00A250D2" w:rsidRDefault="00FB770C" w:rsidP="00CF667A">
      <w:pPr>
        <w:autoSpaceDE w:val="0"/>
        <w:autoSpaceDN w:val="0"/>
        <w:spacing w:before="262" w:after="0" w:line="298" w:lineRule="auto"/>
        <w:rPr>
          <w:lang w:val="ru-RU"/>
        </w:rPr>
      </w:pPr>
      <w:r w:rsidRPr="00CF667A">
        <w:rPr>
          <w:rFonts w:ascii="Times New Roman" w:hAnsi="Times New Roman" w:cs="Times New Roman"/>
          <w:color w:val="000000"/>
          <w:sz w:val="24"/>
          <w:szCs w:val="24"/>
          <w:lang w:val="ru-RU"/>
        </w:rPr>
        <w:t>​</w:t>
      </w:r>
      <w:r w:rsidRPr="00CF667A">
        <w:rPr>
          <w:rFonts w:ascii="Times New Roman" w:hAnsi="Times New Roman" w:cs="Times New Roman"/>
          <w:color w:val="333333"/>
          <w:sz w:val="24"/>
          <w:szCs w:val="24"/>
          <w:lang w:val="ru-RU"/>
        </w:rPr>
        <w:t>​‌</w:t>
      </w:r>
      <w:r w:rsidR="00CF667A" w:rsidRPr="00CF667A">
        <w:rPr>
          <w:rFonts w:ascii="Times New Roman" w:eastAsia="Times New Roman" w:hAnsi="Times New Roman"/>
          <w:color w:val="000000"/>
          <w:sz w:val="24"/>
          <w:lang w:val="ru-RU"/>
        </w:rPr>
        <w:t xml:space="preserve"> </w:t>
      </w:r>
      <w:r w:rsidR="00CF667A" w:rsidRPr="00A250D2">
        <w:rPr>
          <w:rFonts w:ascii="Times New Roman" w:eastAsia="Times New Roman" w:hAnsi="Times New Roman"/>
          <w:color w:val="000000"/>
          <w:sz w:val="24"/>
        </w:rPr>
        <w:t>https</w:t>
      </w:r>
      <w:r w:rsidR="00CF667A" w:rsidRPr="00A250D2">
        <w:rPr>
          <w:rFonts w:ascii="Times New Roman" w:eastAsia="Times New Roman" w:hAnsi="Times New Roman"/>
          <w:color w:val="000000"/>
          <w:sz w:val="24"/>
          <w:lang w:val="ru-RU"/>
        </w:rPr>
        <w:t>://</w:t>
      </w:r>
      <w:proofErr w:type="spellStart"/>
      <w:r w:rsidR="00CF667A" w:rsidRPr="00A250D2">
        <w:rPr>
          <w:rFonts w:ascii="Times New Roman" w:eastAsia="Times New Roman" w:hAnsi="Times New Roman"/>
          <w:color w:val="000000"/>
          <w:sz w:val="24"/>
        </w:rPr>
        <w:t>infourok</w:t>
      </w:r>
      <w:proofErr w:type="spellEnd"/>
      <w:r w:rsidR="00CF667A" w:rsidRPr="00A250D2">
        <w:rPr>
          <w:rFonts w:ascii="Times New Roman" w:eastAsia="Times New Roman" w:hAnsi="Times New Roman"/>
          <w:color w:val="000000"/>
          <w:sz w:val="24"/>
          <w:lang w:val="ru-RU"/>
        </w:rPr>
        <w:t>.</w:t>
      </w:r>
      <w:proofErr w:type="spellStart"/>
      <w:r w:rsidR="00CF667A" w:rsidRPr="00A250D2">
        <w:rPr>
          <w:rFonts w:ascii="Times New Roman" w:eastAsia="Times New Roman" w:hAnsi="Times New Roman"/>
          <w:color w:val="000000"/>
          <w:sz w:val="24"/>
        </w:rPr>
        <w:t>ru</w:t>
      </w:r>
      <w:proofErr w:type="spellEnd"/>
      <w:r w:rsidR="00CF667A" w:rsidRPr="00A250D2">
        <w:rPr>
          <w:rFonts w:ascii="Times New Roman" w:eastAsia="Times New Roman" w:hAnsi="Times New Roman"/>
          <w:color w:val="000000"/>
          <w:sz w:val="24"/>
          <w:lang w:val="ru-RU"/>
        </w:rPr>
        <w:t xml:space="preserve"> </w:t>
      </w:r>
      <w:r w:rsidR="00CF667A" w:rsidRPr="00A250D2">
        <w:rPr>
          <w:lang w:val="ru-RU"/>
        </w:rPr>
        <w:br/>
      </w:r>
      <w:r w:rsidR="00CF667A" w:rsidRPr="00A250D2">
        <w:rPr>
          <w:rFonts w:ascii="Times New Roman" w:eastAsia="Times New Roman" w:hAnsi="Times New Roman"/>
          <w:color w:val="000000"/>
          <w:sz w:val="24"/>
        </w:rPr>
        <w:t>https</w:t>
      </w:r>
      <w:r w:rsidR="00CF667A" w:rsidRPr="00A250D2">
        <w:rPr>
          <w:rFonts w:ascii="Times New Roman" w:eastAsia="Times New Roman" w:hAnsi="Times New Roman"/>
          <w:color w:val="000000"/>
          <w:sz w:val="24"/>
          <w:lang w:val="ru-RU"/>
        </w:rPr>
        <w:t>://</w:t>
      </w:r>
      <w:proofErr w:type="spellStart"/>
      <w:r w:rsidR="00CF667A" w:rsidRPr="00A250D2">
        <w:rPr>
          <w:rFonts w:ascii="Times New Roman" w:eastAsia="Times New Roman" w:hAnsi="Times New Roman"/>
          <w:color w:val="000000"/>
          <w:sz w:val="24"/>
        </w:rPr>
        <w:t>resh</w:t>
      </w:r>
      <w:proofErr w:type="spellEnd"/>
      <w:r w:rsidR="00CF667A" w:rsidRPr="00A250D2">
        <w:rPr>
          <w:rFonts w:ascii="Times New Roman" w:eastAsia="Times New Roman" w:hAnsi="Times New Roman"/>
          <w:color w:val="000000"/>
          <w:sz w:val="24"/>
          <w:lang w:val="ru-RU"/>
        </w:rPr>
        <w:t>.</w:t>
      </w:r>
      <w:proofErr w:type="spellStart"/>
      <w:r w:rsidR="00CF667A" w:rsidRPr="00A250D2">
        <w:rPr>
          <w:rFonts w:ascii="Times New Roman" w:eastAsia="Times New Roman" w:hAnsi="Times New Roman"/>
          <w:color w:val="000000"/>
          <w:sz w:val="24"/>
        </w:rPr>
        <w:t>edu</w:t>
      </w:r>
      <w:proofErr w:type="spellEnd"/>
      <w:r w:rsidR="00CF667A" w:rsidRPr="00A250D2">
        <w:rPr>
          <w:rFonts w:ascii="Times New Roman" w:eastAsia="Times New Roman" w:hAnsi="Times New Roman"/>
          <w:color w:val="000000"/>
          <w:sz w:val="24"/>
          <w:lang w:val="ru-RU"/>
        </w:rPr>
        <w:t>.</w:t>
      </w:r>
      <w:proofErr w:type="spellStart"/>
      <w:r w:rsidR="00CF667A" w:rsidRPr="00A250D2">
        <w:rPr>
          <w:rFonts w:ascii="Times New Roman" w:eastAsia="Times New Roman" w:hAnsi="Times New Roman"/>
          <w:color w:val="000000"/>
          <w:sz w:val="24"/>
        </w:rPr>
        <w:t>ru</w:t>
      </w:r>
      <w:proofErr w:type="spellEnd"/>
      <w:r w:rsidR="00CF667A" w:rsidRPr="00A250D2">
        <w:rPr>
          <w:rFonts w:ascii="Times New Roman" w:eastAsia="Times New Roman" w:hAnsi="Times New Roman"/>
          <w:color w:val="000000"/>
          <w:sz w:val="24"/>
          <w:lang w:val="ru-RU"/>
        </w:rPr>
        <w:t xml:space="preserve"> </w:t>
      </w:r>
      <w:r w:rsidR="00CF667A" w:rsidRPr="00A250D2">
        <w:rPr>
          <w:lang w:val="ru-RU"/>
        </w:rPr>
        <w:br/>
      </w:r>
      <w:r w:rsidR="00CF667A" w:rsidRPr="00A250D2">
        <w:rPr>
          <w:rFonts w:ascii="Times New Roman" w:eastAsia="Times New Roman" w:hAnsi="Times New Roman"/>
          <w:color w:val="000000"/>
          <w:sz w:val="24"/>
        </w:rPr>
        <w:t>https</w:t>
      </w:r>
      <w:r w:rsidR="00CF667A" w:rsidRPr="00A250D2">
        <w:rPr>
          <w:rFonts w:ascii="Times New Roman" w:eastAsia="Times New Roman" w:hAnsi="Times New Roman"/>
          <w:color w:val="000000"/>
          <w:sz w:val="24"/>
          <w:lang w:val="ru-RU"/>
        </w:rPr>
        <w:t>://</w:t>
      </w:r>
      <w:proofErr w:type="spellStart"/>
      <w:r w:rsidR="00CF667A" w:rsidRPr="00A250D2">
        <w:rPr>
          <w:rFonts w:ascii="Times New Roman" w:eastAsia="Times New Roman" w:hAnsi="Times New Roman"/>
          <w:color w:val="000000"/>
          <w:sz w:val="24"/>
        </w:rPr>
        <w:t>nsportal</w:t>
      </w:r>
      <w:proofErr w:type="spellEnd"/>
      <w:r w:rsidR="00CF667A" w:rsidRPr="00A250D2">
        <w:rPr>
          <w:rFonts w:ascii="Times New Roman" w:eastAsia="Times New Roman" w:hAnsi="Times New Roman"/>
          <w:color w:val="000000"/>
          <w:sz w:val="24"/>
          <w:lang w:val="ru-RU"/>
        </w:rPr>
        <w:t>.</w:t>
      </w:r>
      <w:proofErr w:type="spellStart"/>
      <w:r w:rsidR="00CF667A" w:rsidRPr="00A250D2">
        <w:rPr>
          <w:rFonts w:ascii="Times New Roman" w:eastAsia="Times New Roman" w:hAnsi="Times New Roman"/>
          <w:color w:val="000000"/>
          <w:sz w:val="24"/>
        </w:rPr>
        <w:t>ru</w:t>
      </w:r>
      <w:proofErr w:type="spellEnd"/>
      <w:r w:rsidR="00CF667A" w:rsidRPr="00A250D2">
        <w:rPr>
          <w:rFonts w:ascii="Times New Roman" w:eastAsia="Times New Roman" w:hAnsi="Times New Roman"/>
          <w:color w:val="000000"/>
          <w:sz w:val="24"/>
          <w:lang w:val="ru-RU"/>
        </w:rPr>
        <w:t>/</w:t>
      </w:r>
      <w:bookmarkEnd w:id="29"/>
    </w:p>
    <w:sectPr w:rsidR="00CF667A" w:rsidRPr="00A250D2" w:rsidSect="00CF667A">
      <w:pgSz w:w="11906" w:h="16383"/>
      <w:pgMar w:top="1134" w:right="850"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5AC6"/>
    <w:multiLevelType w:val="multilevel"/>
    <w:tmpl w:val="4F84E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D222D3"/>
    <w:multiLevelType w:val="multilevel"/>
    <w:tmpl w:val="5972B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6D3F48"/>
    <w:multiLevelType w:val="multilevel"/>
    <w:tmpl w:val="FBBAC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F2635F"/>
    <w:multiLevelType w:val="multilevel"/>
    <w:tmpl w:val="152A5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10368F"/>
    <w:multiLevelType w:val="multilevel"/>
    <w:tmpl w:val="85DE07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98603D"/>
    <w:multiLevelType w:val="multilevel"/>
    <w:tmpl w:val="787E1E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D44FD3"/>
    <w:multiLevelType w:val="hybridMultilevel"/>
    <w:tmpl w:val="5A62CD28"/>
    <w:lvl w:ilvl="0" w:tplc="E7240CA4">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505ABD"/>
    <w:multiLevelType w:val="multilevel"/>
    <w:tmpl w:val="A60454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683720"/>
    <w:multiLevelType w:val="multilevel"/>
    <w:tmpl w:val="07129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904B63"/>
    <w:multiLevelType w:val="multilevel"/>
    <w:tmpl w:val="9F3C41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AC08E5"/>
    <w:multiLevelType w:val="multilevel"/>
    <w:tmpl w:val="B3786F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393653"/>
    <w:multiLevelType w:val="multilevel"/>
    <w:tmpl w:val="A072A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AB286C"/>
    <w:multiLevelType w:val="multilevel"/>
    <w:tmpl w:val="E70E9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20768F"/>
    <w:multiLevelType w:val="multilevel"/>
    <w:tmpl w:val="586CA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697548"/>
    <w:multiLevelType w:val="multilevel"/>
    <w:tmpl w:val="19B6D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9A634D"/>
    <w:multiLevelType w:val="multilevel"/>
    <w:tmpl w:val="A9022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7E114B"/>
    <w:multiLevelType w:val="multilevel"/>
    <w:tmpl w:val="4B047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2D55B2"/>
    <w:multiLevelType w:val="multilevel"/>
    <w:tmpl w:val="97CC1B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865827"/>
    <w:multiLevelType w:val="multilevel"/>
    <w:tmpl w:val="41DE6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EB1C53"/>
    <w:multiLevelType w:val="multilevel"/>
    <w:tmpl w:val="AE8A7A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0C0DB6"/>
    <w:multiLevelType w:val="multilevel"/>
    <w:tmpl w:val="5DAAC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886027"/>
    <w:multiLevelType w:val="multilevel"/>
    <w:tmpl w:val="18084A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84172A"/>
    <w:multiLevelType w:val="multilevel"/>
    <w:tmpl w:val="D2909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07049A"/>
    <w:multiLevelType w:val="multilevel"/>
    <w:tmpl w:val="4912B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3865BF"/>
    <w:multiLevelType w:val="multilevel"/>
    <w:tmpl w:val="19263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710AD1"/>
    <w:multiLevelType w:val="multilevel"/>
    <w:tmpl w:val="34A4D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AE44F5"/>
    <w:multiLevelType w:val="multilevel"/>
    <w:tmpl w:val="66F2EB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67444A"/>
    <w:multiLevelType w:val="multilevel"/>
    <w:tmpl w:val="04B4B6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290275"/>
    <w:multiLevelType w:val="multilevel"/>
    <w:tmpl w:val="DDFCD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4D0ABD"/>
    <w:multiLevelType w:val="multilevel"/>
    <w:tmpl w:val="6DB08A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7044C3"/>
    <w:multiLevelType w:val="multilevel"/>
    <w:tmpl w:val="7FC073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9D0A3A"/>
    <w:multiLevelType w:val="multilevel"/>
    <w:tmpl w:val="2C9EF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5C13AA0"/>
    <w:multiLevelType w:val="multilevel"/>
    <w:tmpl w:val="7F6CC9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2C3D8B"/>
    <w:multiLevelType w:val="multilevel"/>
    <w:tmpl w:val="70BC6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065603"/>
    <w:multiLevelType w:val="multilevel"/>
    <w:tmpl w:val="16A63D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204BC6"/>
    <w:multiLevelType w:val="multilevel"/>
    <w:tmpl w:val="79BC97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CC6141"/>
    <w:multiLevelType w:val="multilevel"/>
    <w:tmpl w:val="8314F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FA09B5"/>
    <w:multiLevelType w:val="multilevel"/>
    <w:tmpl w:val="4740D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22"/>
  </w:num>
  <w:num w:numId="3">
    <w:abstractNumId w:val="2"/>
  </w:num>
  <w:num w:numId="4">
    <w:abstractNumId w:val="37"/>
  </w:num>
  <w:num w:numId="5">
    <w:abstractNumId w:val="23"/>
  </w:num>
  <w:num w:numId="6">
    <w:abstractNumId w:val="3"/>
  </w:num>
  <w:num w:numId="7">
    <w:abstractNumId w:val="30"/>
  </w:num>
  <w:num w:numId="8">
    <w:abstractNumId w:val="12"/>
  </w:num>
  <w:num w:numId="9">
    <w:abstractNumId w:val="36"/>
  </w:num>
  <w:num w:numId="10">
    <w:abstractNumId w:val="4"/>
  </w:num>
  <w:num w:numId="11">
    <w:abstractNumId w:val="34"/>
  </w:num>
  <w:num w:numId="12">
    <w:abstractNumId w:val="27"/>
  </w:num>
  <w:num w:numId="13">
    <w:abstractNumId w:val="1"/>
  </w:num>
  <w:num w:numId="14">
    <w:abstractNumId w:val="11"/>
  </w:num>
  <w:num w:numId="15">
    <w:abstractNumId w:val="29"/>
  </w:num>
  <w:num w:numId="16">
    <w:abstractNumId w:val="7"/>
  </w:num>
  <w:num w:numId="17">
    <w:abstractNumId w:val="0"/>
  </w:num>
  <w:num w:numId="18">
    <w:abstractNumId w:val="21"/>
  </w:num>
  <w:num w:numId="19">
    <w:abstractNumId w:val="20"/>
  </w:num>
  <w:num w:numId="20">
    <w:abstractNumId w:val="35"/>
  </w:num>
  <w:num w:numId="21">
    <w:abstractNumId w:val="16"/>
  </w:num>
  <w:num w:numId="22">
    <w:abstractNumId w:val="26"/>
  </w:num>
  <w:num w:numId="23">
    <w:abstractNumId w:val="17"/>
  </w:num>
  <w:num w:numId="24">
    <w:abstractNumId w:val="8"/>
  </w:num>
  <w:num w:numId="25">
    <w:abstractNumId w:val="32"/>
  </w:num>
  <w:num w:numId="26">
    <w:abstractNumId w:val="13"/>
  </w:num>
  <w:num w:numId="27">
    <w:abstractNumId w:val="24"/>
  </w:num>
  <w:num w:numId="28">
    <w:abstractNumId w:val="15"/>
  </w:num>
  <w:num w:numId="29">
    <w:abstractNumId w:val="14"/>
  </w:num>
  <w:num w:numId="30">
    <w:abstractNumId w:val="19"/>
  </w:num>
  <w:num w:numId="31">
    <w:abstractNumId w:val="18"/>
  </w:num>
  <w:num w:numId="32">
    <w:abstractNumId w:val="25"/>
  </w:num>
  <w:num w:numId="33">
    <w:abstractNumId w:val="10"/>
  </w:num>
  <w:num w:numId="34">
    <w:abstractNumId w:val="33"/>
  </w:num>
  <w:num w:numId="35">
    <w:abstractNumId w:val="31"/>
  </w:num>
  <w:num w:numId="36">
    <w:abstractNumId w:val="5"/>
  </w:num>
  <w:num w:numId="37">
    <w:abstractNumId w:val="9"/>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compatSetting w:name="compatibilityMode" w:uri="http://schemas.microsoft.com/office/word" w:val="12"/>
  </w:compat>
  <w:rsids>
    <w:rsidRoot w:val="00154270"/>
    <w:rsid w:val="00154270"/>
    <w:rsid w:val="003368F9"/>
    <w:rsid w:val="003E2E0C"/>
    <w:rsid w:val="004614D9"/>
    <w:rsid w:val="004C73EB"/>
    <w:rsid w:val="00523C33"/>
    <w:rsid w:val="005533C2"/>
    <w:rsid w:val="006102EB"/>
    <w:rsid w:val="007356BA"/>
    <w:rsid w:val="008A07A7"/>
    <w:rsid w:val="00AF18CA"/>
    <w:rsid w:val="00B17807"/>
    <w:rsid w:val="00B32D7B"/>
    <w:rsid w:val="00C119EF"/>
    <w:rsid w:val="00C95EFD"/>
    <w:rsid w:val="00CF667A"/>
    <w:rsid w:val="00D40552"/>
    <w:rsid w:val="00D57E5A"/>
    <w:rsid w:val="00F94AAA"/>
    <w:rsid w:val="00FB7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2605ED-1AE4-4321-8013-FE07B396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54270"/>
    <w:rPr>
      <w:color w:val="0000FF" w:themeColor="hyperlink"/>
      <w:u w:val="single"/>
    </w:rPr>
  </w:style>
  <w:style w:type="table" w:styleId="ac">
    <w:name w:val="Table Grid"/>
    <w:basedOn w:val="a1"/>
    <w:uiPriority w:val="39"/>
    <w:rsid w:val="001542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C11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085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fd6" TargetMode="External"/><Relationship Id="rId21" Type="http://schemas.openxmlformats.org/officeDocument/2006/relationships/hyperlink" Target="https://m.edsoo.ru/8bc47c76" TargetMode="External"/><Relationship Id="rId42" Type="http://schemas.openxmlformats.org/officeDocument/2006/relationships/hyperlink" Target="https://m.edsoo.ru/8bc4b10a" TargetMode="External"/><Relationship Id="rId63" Type="http://schemas.openxmlformats.org/officeDocument/2006/relationships/hyperlink" Target="https://m.edsoo.ru/8bc4c80c" TargetMode="External"/><Relationship Id="rId84" Type="http://schemas.openxmlformats.org/officeDocument/2006/relationships/hyperlink" Target="https://m.edsoo.ru/8bc4d554" TargetMode="External"/><Relationship Id="rId138" Type="http://schemas.openxmlformats.org/officeDocument/2006/relationships/hyperlink" Target="https://m.edsoo.ru/f29f3db0" TargetMode="External"/><Relationship Id="rId107" Type="http://schemas.openxmlformats.org/officeDocument/2006/relationships/hyperlink" Target="https://m.edsoo.ru/8bc50e34" TargetMode="External"/><Relationship Id="rId11" Type="http://schemas.openxmlformats.org/officeDocument/2006/relationships/hyperlink" Target="https://m.edsoo.ru/7f411a40" TargetMode="External"/><Relationship Id="rId32" Type="http://schemas.openxmlformats.org/officeDocument/2006/relationships/hyperlink" Target="https://m.edsoo.ru/8bc4861c" TargetMode="External"/><Relationship Id="rId53" Type="http://schemas.openxmlformats.org/officeDocument/2006/relationships/hyperlink" Target="https://m.edsoo.ru/f29f5142" TargetMode="External"/><Relationship Id="rId74" Type="http://schemas.openxmlformats.org/officeDocument/2006/relationships/hyperlink" Target="https://m.edsoo.ru/8bc4e684" TargetMode="External"/><Relationship Id="rId128" Type="http://schemas.openxmlformats.org/officeDocument/2006/relationships/hyperlink" Target="https://m.edsoo.ru/f29f3630" TargetMode="External"/><Relationship Id="rId149" Type="http://schemas.openxmlformats.org/officeDocument/2006/relationships/hyperlink" Target="https://m.edsoo.ru/f29f430a" TargetMode="External"/><Relationship Id="rId5" Type="http://schemas.openxmlformats.org/officeDocument/2006/relationships/hyperlink" Target="https://m.edsoo.ru/7f411a40" TargetMode="External"/><Relationship Id="rId95" Type="http://schemas.openxmlformats.org/officeDocument/2006/relationships/hyperlink" Target="https://m.edsoo.ru/8bc504ac" TargetMode="External"/><Relationship Id="rId22" Type="http://schemas.openxmlformats.org/officeDocument/2006/relationships/hyperlink" Target="https://m.edsoo.ru/8bc47d84" TargetMode="External"/><Relationship Id="rId27" Type="http://schemas.openxmlformats.org/officeDocument/2006/relationships/hyperlink" Target="https://m.edsoo.ru/8bc4a4f8" TargetMode="External"/><Relationship Id="rId43" Type="http://schemas.openxmlformats.org/officeDocument/2006/relationships/hyperlink" Target="https://m.edsoo.ru/8bc4bb46" TargetMode="External"/><Relationship Id="rId48" Type="http://schemas.openxmlformats.org/officeDocument/2006/relationships/hyperlink" Target="https://m.edsoo.ru/8bc4be98" TargetMode="External"/><Relationship Id="rId64" Type="http://schemas.openxmlformats.org/officeDocument/2006/relationships/hyperlink" Target="https://m.edsoo.ru/8bc4c938" TargetMode="External"/><Relationship Id="rId69" Type="http://schemas.openxmlformats.org/officeDocument/2006/relationships/hyperlink" Target="https://m.edsoo.ru/8bc4e24c" TargetMode="External"/><Relationship Id="rId113" Type="http://schemas.openxmlformats.org/officeDocument/2006/relationships/hyperlink" Target="https://m.edsoo.ru/8bc52da6" TargetMode="External"/><Relationship Id="rId118" Type="http://schemas.openxmlformats.org/officeDocument/2006/relationships/hyperlink" Target="https://m.edsoo.ru/8bc53242" TargetMode="External"/><Relationship Id="rId134" Type="http://schemas.openxmlformats.org/officeDocument/2006/relationships/hyperlink" Target="https://m.edsoo.ru/8bc50bbe" TargetMode="External"/><Relationship Id="rId139" Type="http://schemas.openxmlformats.org/officeDocument/2006/relationships/hyperlink" Target="https://m.edsoo.ru/f29f3a5e" TargetMode="External"/><Relationship Id="rId80" Type="http://schemas.openxmlformats.org/officeDocument/2006/relationships/hyperlink" Target="https://m.edsoo.ru/8bc4ed00" TargetMode="External"/><Relationship Id="rId85" Type="http://schemas.openxmlformats.org/officeDocument/2006/relationships/hyperlink" Target="https://m.edsoo.ru/8bc4dc98" TargetMode="External"/><Relationship Id="rId150" Type="http://schemas.openxmlformats.org/officeDocument/2006/relationships/hyperlink" Target="https://m.edsoo.ru/f29f4666"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8bc4a8fe" TargetMode="External"/><Relationship Id="rId38" Type="http://schemas.openxmlformats.org/officeDocument/2006/relationships/hyperlink" Target="https://m.edsoo.ru/8bc4aa16" TargetMode="External"/><Relationship Id="rId59" Type="http://schemas.openxmlformats.org/officeDocument/2006/relationships/hyperlink" Target="https://m.edsoo.ru/8bc4c1d6" TargetMode="External"/><Relationship Id="rId103" Type="http://schemas.openxmlformats.org/officeDocument/2006/relationships/hyperlink" Target="https://m.edsoo.ru/8bc518de" TargetMode="External"/><Relationship Id="rId108" Type="http://schemas.openxmlformats.org/officeDocument/2006/relationships/hyperlink" Target="https://m.edsoo.ru/8bc50f6a" TargetMode="External"/><Relationship Id="rId124" Type="http://schemas.openxmlformats.org/officeDocument/2006/relationships/hyperlink" Target="https://m.edsoo.ru/8bc541a6" TargetMode="External"/><Relationship Id="rId129" Type="http://schemas.openxmlformats.org/officeDocument/2006/relationships/hyperlink" Target="https://m.edsoo.ru/8bc51c12" TargetMode="External"/><Relationship Id="rId54" Type="http://schemas.openxmlformats.org/officeDocument/2006/relationships/hyperlink" Target="https://m.edsoo.ru/f29f4fda" TargetMode="External"/><Relationship Id="rId70" Type="http://schemas.openxmlformats.org/officeDocument/2006/relationships/hyperlink" Target="https://m.edsoo.ru/8bc4d676" TargetMode="External"/><Relationship Id="rId75" Type="http://schemas.openxmlformats.org/officeDocument/2006/relationships/hyperlink" Target="https://m.edsoo.ru/8bc4eb98" TargetMode="External"/><Relationship Id="rId91" Type="http://schemas.openxmlformats.org/officeDocument/2006/relationships/hyperlink" Target="https://m.edsoo.ru/8bc4fc6e" TargetMode="External"/><Relationship Id="rId96" Type="http://schemas.openxmlformats.org/officeDocument/2006/relationships/hyperlink" Target="https://m.edsoo.ru/8bc5072c" TargetMode="External"/><Relationship Id="rId140" Type="http://schemas.openxmlformats.org/officeDocument/2006/relationships/hyperlink" Target="https://m.edsoo.ru/f29f3b80" TargetMode="External"/><Relationship Id="rId145" Type="http://schemas.openxmlformats.org/officeDocument/2006/relationships/hyperlink" Target="https://m.edsoo.ru/f29f41de"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23" Type="http://schemas.openxmlformats.org/officeDocument/2006/relationships/hyperlink" Target="https://m.edsoo.ru/8bc47e88" TargetMode="External"/><Relationship Id="rId28" Type="http://schemas.openxmlformats.org/officeDocument/2006/relationships/hyperlink" Target="https://m.edsoo.ru/8bc4a3cc" TargetMode="External"/><Relationship Id="rId49" Type="http://schemas.openxmlformats.org/officeDocument/2006/relationships/hyperlink" Target="https://m.edsoo.ru/8bc4b7ae" TargetMode="External"/><Relationship Id="rId114" Type="http://schemas.openxmlformats.org/officeDocument/2006/relationships/hyperlink" Target="https://m.edsoo.ru/8bc52928" TargetMode="External"/><Relationship Id="rId119" Type="http://schemas.openxmlformats.org/officeDocument/2006/relationships/hyperlink" Target="https://m.edsoo.ru/8bc53364" TargetMode="External"/><Relationship Id="rId44" Type="http://schemas.openxmlformats.org/officeDocument/2006/relationships/hyperlink" Target="https://m.edsoo.ru/8bc4b27c" TargetMode="External"/><Relationship Id="rId60" Type="http://schemas.openxmlformats.org/officeDocument/2006/relationships/hyperlink" Target="https://m.edsoo.ru/8bc4c2e4" TargetMode="External"/><Relationship Id="rId65" Type="http://schemas.openxmlformats.org/officeDocument/2006/relationships/hyperlink" Target="https://m.edsoo.ru/8bc4cb68" TargetMode="External"/><Relationship Id="rId81" Type="http://schemas.openxmlformats.org/officeDocument/2006/relationships/hyperlink" Target="https://m.edsoo.ru/8bc4d784" TargetMode="External"/><Relationship Id="rId86" Type="http://schemas.openxmlformats.org/officeDocument/2006/relationships/hyperlink" Target="https://m.edsoo.ru/8bc4f1c4" TargetMode="External"/><Relationship Id="rId130" Type="http://schemas.openxmlformats.org/officeDocument/2006/relationships/hyperlink" Target="https://m.edsoo.ru/8bc51e24" TargetMode="External"/><Relationship Id="rId135" Type="http://schemas.openxmlformats.org/officeDocument/2006/relationships/hyperlink" Target="https://m.edsoo.ru/8bc523ba" TargetMode="External"/><Relationship Id="rId151" Type="http://schemas.openxmlformats.org/officeDocument/2006/relationships/fontTable" Target="fontTable.xml"/><Relationship Id="rId13" Type="http://schemas.openxmlformats.org/officeDocument/2006/relationships/hyperlink" Target="https://m.edsoo.ru/7f411a40" TargetMode="External"/><Relationship Id="rId18" Type="http://schemas.openxmlformats.org/officeDocument/2006/relationships/hyperlink" Target="https://m.edsoo.ru/8bc478de" TargetMode="External"/><Relationship Id="rId39" Type="http://schemas.openxmlformats.org/officeDocument/2006/relationships/hyperlink" Target="https://m.edsoo.ru/8bc49cc4" TargetMode="External"/><Relationship Id="rId109" Type="http://schemas.openxmlformats.org/officeDocument/2006/relationships/hyperlink" Target="https://m.edsoo.ru/8bc51096" TargetMode="External"/><Relationship Id="rId34" Type="http://schemas.openxmlformats.org/officeDocument/2006/relationships/hyperlink" Target="https://m.edsoo.ru/8bc4875c" TargetMode="External"/><Relationship Id="rId50" Type="http://schemas.openxmlformats.org/officeDocument/2006/relationships/hyperlink" Target="https://m.edsoo.ru/8bc4bd94" TargetMode="External"/><Relationship Id="rId55" Type="http://schemas.openxmlformats.org/officeDocument/2006/relationships/hyperlink" Target="https://m.edsoo.ru/8bc4cd98" TargetMode="External"/><Relationship Id="rId76" Type="http://schemas.openxmlformats.org/officeDocument/2006/relationships/hyperlink" Target="https://m.edsoo.ru/8bc4e576" TargetMode="External"/><Relationship Id="rId97" Type="http://schemas.openxmlformats.org/officeDocument/2006/relationships/hyperlink" Target="https://m.edsoo.ru/8bc50876" TargetMode="External"/><Relationship Id="rId104" Type="http://schemas.openxmlformats.org/officeDocument/2006/relationships/hyperlink" Target="https://m.edsoo.ru/8bc519f6" TargetMode="External"/><Relationship Id="rId120" Type="http://schemas.openxmlformats.org/officeDocument/2006/relationships/hyperlink" Target="https://m.edsoo.ru/8bc5347c" TargetMode="External"/><Relationship Id="rId125" Type="http://schemas.openxmlformats.org/officeDocument/2006/relationships/hyperlink" Target="https://m.edsoo.ru/8bc5434a" TargetMode="External"/><Relationship Id="rId141" Type="http://schemas.openxmlformats.org/officeDocument/2006/relationships/hyperlink" Target="https://m.edsoo.ru/f29f3928" TargetMode="External"/><Relationship Id="rId146" Type="http://schemas.openxmlformats.org/officeDocument/2006/relationships/hyperlink" Target="https://m.edsoo.ru/f29f4d8c" TargetMode="External"/><Relationship Id="rId7" Type="http://schemas.openxmlformats.org/officeDocument/2006/relationships/hyperlink" Target="https://m.edsoo.ru/7f411a40" TargetMode="External"/><Relationship Id="rId71" Type="http://schemas.openxmlformats.org/officeDocument/2006/relationships/hyperlink" Target="https://m.edsoo.ru/8bc4e35a" TargetMode="External"/><Relationship Id="rId92" Type="http://schemas.openxmlformats.org/officeDocument/2006/relationships/hyperlink" Target="https://m.edsoo.ru/8bc4fe30" TargetMode="External"/><Relationship Id="rId2" Type="http://schemas.openxmlformats.org/officeDocument/2006/relationships/styles" Target="styles.xml"/><Relationship Id="rId29" Type="http://schemas.openxmlformats.org/officeDocument/2006/relationships/hyperlink" Target="https://m.edsoo.ru/8bc4a610" TargetMode="External"/><Relationship Id="rId24" Type="http://schemas.openxmlformats.org/officeDocument/2006/relationships/hyperlink" Target="https://m.edsoo.ru/8bc483ec" TargetMode="External"/><Relationship Id="rId40" Type="http://schemas.openxmlformats.org/officeDocument/2006/relationships/hyperlink" Target="https://m.edsoo.ru/8bc4ae44" TargetMode="External"/><Relationship Id="rId45" Type="http://schemas.openxmlformats.org/officeDocument/2006/relationships/hyperlink" Target="https://m.edsoo.ru/8bc4bfb0" TargetMode="External"/><Relationship Id="rId66" Type="http://schemas.openxmlformats.org/officeDocument/2006/relationships/hyperlink" Target="https://m.edsoo.ru/8bc4ca64" TargetMode="External"/><Relationship Id="rId87" Type="http://schemas.openxmlformats.org/officeDocument/2006/relationships/hyperlink" Target="https://m.edsoo.ru/8bc4f548" TargetMode="External"/><Relationship Id="rId110" Type="http://schemas.openxmlformats.org/officeDocument/2006/relationships/hyperlink" Target="https://m.edsoo.ru/8bc522a2" TargetMode="External"/><Relationship Id="rId115" Type="http://schemas.openxmlformats.org/officeDocument/2006/relationships/hyperlink" Target="https://m.edsoo.ru/8bc52a40" TargetMode="External"/><Relationship Id="rId131" Type="http://schemas.openxmlformats.org/officeDocument/2006/relationships/hyperlink" Target="https://m.edsoo.ru/8bc51f46" TargetMode="External"/><Relationship Id="rId136" Type="http://schemas.openxmlformats.org/officeDocument/2006/relationships/hyperlink" Target="https://m.edsoo.ru/8bc525e0" TargetMode="External"/><Relationship Id="rId61" Type="http://schemas.openxmlformats.org/officeDocument/2006/relationships/hyperlink" Target="https://m.edsoo.ru/8bc4c5c8" TargetMode="External"/><Relationship Id="rId82" Type="http://schemas.openxmlformats.org/officeDocument/2006/relationships/hyperlink" Target="https://m.edsoo.ru/8bc4d8a6" TargetMode="External"/><Relationship Id="rId152" Type="http://schemas.openxmlformats.org/officeDocument/2006/relationships/theme" Target="theme/theme1.xml"/><Relationship Id="rId19" Type="http://schemas.openxmlformats.org/officeDocument/2006/relationships/hyperlink" Target="https://m.edsoo.ru/8bc47a6e" TargetMode="External"/><Relationship Id="rId14" Type="http://schemas.openxmlformats.org/officeDocument/2006/relationships/hyperlink" Target="https://m.edsoo.ru/7f411a40" TargetMode="External"/><Relationship Id="rId30" Type="http://schemas.openxmlformats.org/officeDocument/2006/relationships/hyperlink" Target="https://m.edsoo.ru/8bc4850e" TargetMode="External"/><Relationship Id="rId35" Type="http://schemas.openxmlformats.org/officeDocument/2006/relationships/hyperlink" Target="https://m.edsoo.ru/8bc48892" TargetMode="External"/><Relationship Id="rId56" Type="http://schemas.openxmlformats.org/officeDocument/2006/relationships/hyperlink" Target="https://m.edsoo.ru/8bc4d194" TargetMode="External"/><Relationship Id="rId77" Type="http://schemas.openxmlformats.org/officeDocument/2006/relationships/hyperlink" Target="https://m.edsoo.ru/8bc4e972" TargetMode="External"/><Relationship Id="rId100" Type="http://schemas.openxmlformats.org/officeDocument/2006/relationships/hyperlink" Target="https://m.edsoo.ru/8bc513ac" TargetMode="External"/><Relationship Id="rId105" Type="http://schemas.openxmlformats.org/officeDocument/2006/relationships/hyperlink" Target="https://m.edsoo.ru/8bc51b04" TargetMode="External"/><Relationship Id="rId126" Type="http://schemas.openxmlformats.org/officeDocument/2006/relationships/hyperlink" Target="https://m.edsoo.ru/8bc53bca" TargetMode="External"/><Relationship Id="rId147" Type="http://schemas.openxmlformats.org/officeDocument/2006/relationships/hyperlink" Target="https://m.edsoo.ru/f29f4774" TargetMode="External"/><Relationship Id="rId8" Type="http://schemas.openxmlformats.org/officeDocument/2006/relationships/hyperlink" Target="https://m.edsoo.ru/7f411a40" TargetMode="External"/><Relationship Id="rId51" Type="http://schemas.openxmlformats.org/officeDocument/2006/relationships/hyperlink" Target="https://m.edsoo.ru/8bc4c0b4" TargetMode="External"/><Relationship Id="rId72" Type="http://schemas.openxmlformats.org/officeDocument/2006/relationships/hyperlink" Target="https://m.edsoo.ru/8bc4f066" TargetMode="External"/><Relationship Id="rId93" Type="http://schemas.openxmlformats.org/officeDocument/2006/relationships/hyperlink" Target="https://m.edsoo.ru/8bc4ff70" TargetMode="External"/><Relationship Id="rId98" Type="http://schemas.openxmlformats.org/officeDocument/2006/relationships/hyperlink" Target="https://m.edsoo.ru/8bc50984" TargetMode="External"/><Relationship Id="rId121" Type="http://schemas.openxmlformats.org/officeDocument/2006/relationships/hyperlink" Target="https://m.edsoo.ru/8bc53710" TargetMode="External"/><Relationship Id="rId142" Type="http://schemas.openxmlformats.org/officeDocument/2006/relationships/hyperlink" Target="https://m.edsoo.ru/f29f3ed2" TargetMode="External"/><Relationship Id="rId3" Type="http://schemas.openxmlformats.org/officeDocument/2006/relationships/settings" Target="settings.xml"/><Relationship Id="rId25" Type="http://schemas.openxmlformats.org/officeDocument/2006/relationships/hyperlink" Target="https://m.edsoo.ru/8bc4a25a" TargetMode="External"/><Relationship Id="rId46" Type="http://schemas.openxmlformats.org/officeDocument/2006/relationships/hyperlink" Target="https://m.edsoo.ru/8bc4b27c" TargetMode="External"/><Relationship Id="rId67" Type="http://schemas.openxmlformats.org/officeDocument/2006/relationships/hyperlink" Target="https://m.edsoo.ru/8bc4cc80" TargetMode="External"/><Relationship Id="rId116" Type="http://schemas.openxmlformats.org/officeDocument/2006/relationships/hyperlink" Target="https://m.edsoo.ru/8bc52ebe" TargetMode="External"/><Relationship Id="rId137" Type="http://schemas.openxmlformats.org/officeDocument/2006/relationships/hyperlink" Target="https://m.edsoo.ru/f29f3ca2" TargetMode="External"/><Relationship Id="rId20" Type="http://schemas.openxmlformats.org/officeDocument/2006/relationships/hyperlink" Target="https://m.edsoo.ru/8bc47b72" TargetMode="External"/><Relationship Id="rId41" Type="http://schemas.openxmlformats.org/officeDocument/2006/relationships/hyperlink" Target="https://m.edsoo.ru/8bc4b542" TargetMode="External"/><Relationship Id="rId62" Type="http://schemas.openxmlformats.org/officeDocument/2006/relationships/hyperlink" Target="https://m.edsoo.ru/8bc4c6f4" TargetMode="External"/><Relationship Id="rId83" Type="http://schemas.openxmlformats.org/officeDocument/2006/relationships/hyperlink" Target="https://m.edsoo.ru/8bc4e0f8" TargetMode="External"/><Relationship Id="rId88" Type="http://schemas.openxmlformats.org/officeDocument/2006/relationships/hyperlink" Target="https://m.edsoo.ru/8bc4f69c" TargetMode="External"/><Relationship Id="rId111" Type="http://schemas.openxmlformats.org/officeDocument/2006/relationships/hyperlink" Target="https://m.edsoo.ru/8bc52806" TargetMode="External"/><Relationship Id="rId132" Type="http://schemas.openxmlformats.org/officeDocument/2006/relationships/hyperlink" Target="https://m.edsoo.ru/8bc5218a" TargetMode="External"/><Relationship Id="rId15" Type="http://schemas.openxmlformats.org/officeDocument/2006/relationships/hyperlink" Target="https://m.edsoo.ru/7f411a40" TargetMode="External"/><Relationship Id="rId36" Type="http://schemas.openxmlformats.org/officeDocument/2006/relationships/hyperlink" Target="https://m.edsoo.ru/8bc489a0" TargetMode="External"/><Relationship Id="rId57" Type="http://schemas.openxmlformats.org/officeDocument/2006/relationships/hyperlink" Target="https://m.edsoo.ru/8bc4d298" TargetMode="External"/><Relationship Id="rId106" Type="http://schemas.openxmlformats.org/officeDocument/2006/relationships/hyperlink" Target="https://m.edsoo.ru/8bc524d2" TargetMode="External"/><Relationship Id="rId127" Type="http://schemas.openxmlformats.org/officeDocument/2006/relationships/hyperlink" Target="https://m.edsoo.ru/8bc544a8" TargetMode="External"/><Relationship Id="rId10" Type="http://schemas.openxmlformats.org/officeDocument/2006/relationships/hyperlink" Target="https://m.edsoo.ru/7f411a40" TargetMode="External"/><Relationship Id="rId31" Type="http://schemas.openxmlformats.org/officeDocument/2006/relationships/hyperlink" Target="https://m.edsoo.ru/8bc4a7dc" TargetMode="External"/><Relationship Id="rId52" Type="http://schemas.openxmlformats.org/officeDocument/2006/relationships/hyperlink" Target="https://m.edsoo.ru/8bc4af70" TargetMode="External"/><Relationship Id="rId73" Type="http://schemas.openxmlformats.org/officeDocument/2006/relationships/hyperlink" Target="https://m.edsoo.ru/8bc4ea8a" TargetMode="External"/><Relationship Id="rId78" Type="http://schemas.openxmlformats.org/officeDocument/2006/relationships/hyperlink" Target="https://m.edsoo.ru/8bc4e45e" TargetMode="External"/><Relationship Id="rId94" Type="http://schemas.openxmlformats.org/officeDocument/2006/relationships/hyperlink" Target="https://m.edsoo.ru/8bc50358" TargetMode="External"/><Relationship Id="rId99" Type="http://schemas.openxmlformats.org/officeDocument/2006/relationships/hyperlink" Target="https://m.edsoo.ru/8bc50aa6" TargetMode="External"/><Relationship Id="rId101" Type="http://schemas.openxmlformats.org/officeDocument/2006/relationships/hyperlink" Target="https://m.edsoo.ru/8bc514ba" TargetMode="External"/><Relationship Id="rId122" Type="http://schemas.openxmlformats.org/officeDocument/2006/relationships/hyperlink" Target="https://m.edsoo.ru/8bc53850" TargetMode="External"/><Relationship Id="rId143" Type="http://schemas.openxmlformats.org/officeDocument/2006/relationships/hyperlink" Target="https://m.edsoo.ru/f29f4422" TargetMode="External"/><Relationship Id="rId148" Type="http://schemas.openxmlformats.org/officeDocument/2006/relationships/hyperlink" Target="https://m.edsoo.ru/f29f488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26" Type="http://schemas.openxmlformats.org/officeDocument/2006/relationships/hyperlink" Target="https://m.edsoo.ru/8bc4861c" TargetMode="External"/><Relationship Id="rId47" Type="http://schemas.openxmlformats.org/officeDocument/2006/relationships/hyperlink" Target="https://m.edsoo.ru/8bc4bc7c" TargetMode="External"/><Relationship Id="rId68" Type="http://schemas.openxmlformats.org/officeDocument/2006/relationships/hyperlink" Target="https://m.edsoo.ru/8bc4d43c" TargetMode="External"/><Relationship Id="rId89" Type="http://schemas.openxmlformats.org/officeDocument/2006/relationships/hyperlink" Target="https://m.edsoo.ru/8bc4f82c" TargetMode="External"/><Relationship Id="rId112" Type="http://schemas.openxmlformats.org/officeDocument/2006/relationships/hyperlink" Target="https://m.edsoo.ru/8bc52bd0" TargetMode="External"/><Relationship Id="rId133" Type="http://schemas.openxmlformats.org/officeDocument/2006/relationships/hyperlink" Target="https://m.edsoo.ru/8bc51294" TargetMode="External"/><Relationship Id="rId16" Type="http://schemas.openxmlformats.org/officeDocument/2006/relationships/hyperlink" Target="https://m.edsoo.ru/7f411a40" TargetMode="External"/><Relationship Id="rId37" Type="http://schemas.openxmlformats.org/officeDocument/2006/relationships/hyperlink" Target="https://m.edsoo.ru/8bc48ab8" TargetMode="External"/><Relationship Id="rId58" Type="http://schemas.openxmlformats.org/officeDocument/2006/relationships/hyperlink" Target="https://m.edsoo.ru/8bc4d072" TargetMode="External"/><Relationship Id="rId79" Type="http://schemas.openxmlformats.org/officeDocument/2006/relationships/hyperlink" Target="https://m.edsoo.ru/8bc4eecc" TargetMode="External"/><Relationship Id="rId102" Type="http://schemas.openxmlformats.org/officeDocument/2006/relationships/hyperlink" Target="https://m.edsoo.ru/8bc5169a" TargetMode="External"/><Relationship Id="rId123" Type="http://schemas.openxmlformats.org/officeDocument/2006/relationships/hyperlink" Target="https://m.edsoo.ru/8bc53a12" TargetMode="External"/><Relationship Id="rId144" Type="http://schemas.openxmlformats.org/officeDocument/2006/relationships/hyperlink" Target="https://m.edsoo.ru/f29f4544" TargetMode="External"/><Relationship Id="rId90" Type="http://schemas.openxmlformats.org/officeDocument/2006/relationships/hyperlink" Target="https://m.edsoo.ru/8bc4f9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53</Pages>
  <Words>12729</Words>
  <Characters>72561</Characters>
  <Application>Microsoft Office Word</Application>
  <DocSecurity>0</DocSecurity>
  <Lines>604</Lines>
  <Paragraphs>170</Paragraphs>
  <ScaleCrop>false</ScaleCrop>
  <Company/>
  <LinksUpToDate>false</LinksUpToDate>
  <CharactersWithSpaces>85120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№47</cp:lastModifiedBy>
  <cp:revision>13</cp:revision>
  <dcterms:created xsi:type="dcterms:W3CDTF">2023-04-29T10:35:00Z</dcterms:created>
  <dcterms:modified xsi:type="dcterms:W3CDTF">2023-11-11T15:09:00Z</dcterms:modified>
</cp:coreProperties>
</file>